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E3" w:rsidRPr="003C6EE3" w:rsidRDefault="003C6EE3" w:rsidP="003C6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E3">
        <w:rPr>
          <w:rFonts w:ascii="Times New Roman" w:hAnsi="Times New Roman" w:cs="Times New Roman"/>
          <w:b/>
          <w:sz w:val="32"/>
          <w:szCs w:val="32"/>
        </w:rPr>
        <w:t>Мониторинг качества подготовки обучающихся ГБОУ ООШ с</w:t>
      </w:r>
      <w:proofErr w:type="gramStart"/>
      <w:r w:rsidRPr="003C6EE3"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 w:rsidRPr="003C6EE3">
        <w:rPr>
          <w:rFonts w:ascii="Times New Roman" w:hAnsi="Times New Roman" w:cs="Times New Roman"/>
          <w:b/>
          <w:sz w:val="32"/>
          <w:szCs w:val="32"/>
        </w:rPr>
        <w:t xml:space="preserve">увашское </w:t>
      </w:r>
      <w:proofErr w:type="spellStart"/>
      <w:r w:rsidRPr="003C6EE3">
        <w:rPr>
          <w:rFonts w:ascii="Times New Roman" w:hAnsi="Times New Roman" w:cs="Times New Roman"/>
          <w:b/>
          <w:sz w:val="32"/>
          <w:szCs w:val="32"/>
        </w:rPr>
        <w:t>Урметьево</w:t>
      </w:r>
      <w:proofErr w:type="spellEnd"/>
      <w:r w:rsidRPr="003C6EE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  <w:proofErr w:type="spellStart"/>
      <w:r w:rsidRPr="003C6EE3">
        <w:rPr>
          <w:rFonts w:ascii="Times New Roman" w:hAnsi="Times New Roman" w:cs="Times New Roman"/>
          <w:b/>
          <w:sz w:val="32"/>
          <w:szCs w:val="32"/>
        </w:rPr>
        <w:t>Челно-Вершинский</w:t>
      </w:r>
      <w:proofErr w:type="spellEnd"/>
      <w:r w:rsidRPr="003C6EE3">
        <w:rPr>
          <w:rFonts w:ascii="Times New Roman" w:hAnsi="Times New Roman" w:cs="Times New Roman"/>
          <w:b/>
          <w:sz w:val="32"/>
          <w:szCs w:val="32"/>
        </w:rPr>
        <w:t xml:space="preserve"> Самарской области в форме Всероссийских проверочных работ в 2020-2021 учебном году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916"/>
        <w:gridCol w:w="1476"/>
        <w:gridCol w:w="2207"/>
        <w:gridCol w:w="2534"/>
        <w:gridCol w:w="3042"/>
        <w:gridCol w:w="4675"/>
      </w:tblGrid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проведения,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членов комиссии</w:t>
            </w:r>
          </w:p>
        </w:tc>
      </w:tr>
      <w:tr w:rsidR="003C6EE3" w:rsidTr="003C6EE3">
        <w:trPr>
          <w:trHeight w:val="804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 45минут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 45минут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М.Н.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 председатель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А.С.- организатор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rPr>
          <w:trHeight w:val="677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45 минут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М.Н.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 председатель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45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М.Н.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 председатель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 60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60минут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М.Н-член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45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45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90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60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Казанцева М.Н-член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60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60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 60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уроки  90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М.Н-член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60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60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90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45 минут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45минут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М.Н-член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45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М.Н-член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уроки 90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90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М.Н-член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 90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6EE3" w:rsidTr="003C6EE3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 90 минут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Р.А.-председатель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А.С.-организатор</w:t>
            </w:r>
            <w:proofErr w:type="spellEnd"/>
          </w:p>
          <w:p w:rsidR="003C6EE3" w:rsidRDefault="003C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3C6EE3" w:rsidRDefault="003C6EE3" w:rsidP="003C6EE3">
      <w:pPr>
        <w:rPr>
          <w:rFonts w:ascii="Times New Roman" w:hAnsi="Times New Roman" w:cs="Times New Roman"/>
          <w:sz w:val="24"/>
          <w:szCs w:val="24"/>
        </w:rPr>
      </w:pPr>
    </w:p>
    <w:p w:rsidR="004B017E" w:rsidRDefault="004B017E" w:rsidP="003C6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92710</wp:posOffset>
            </wp:positionV>
            <wp:extent cx="1673860" cy="1647825"/>
            <wp:effectExtent l="19050" t="0" r="2540" b="0"/>
            <wp:wrapNone/>
            <wp:docPr id="1" name="Рисунок 1" descr="C:\Users\user\Desktop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7E" w:rsidRDefault="004B017E" w:rsidP="003C6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EE3" w:rsidRDefault="003C6EE3" w:rsidP="003C6EE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                      Кузьмичёва Р.А.</w:t>
      </w:r>
    </w:p>
    <w:p w:rsidR="00405996" w:rsidRDefault="00405996"/>
    <w:sectPr w:rsidR="00405996" w:rsidSect="003C6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EE3"/>
    <w:rsid w:val="0009306E"/>
    <w:rsid w:val="00216A53"/>
    <w:rsid w:val="003C6EE3"/>
    <w:rsid w:val="00405996"/>
    <w:rsid w:val="004B017E"/>
    <w:rsid w:val="005351D1"/>
    <w:rsid w:val="0063176F"/>
    <w:rsid w:val="00766468"/>
    <w:rsid w:val="0078587B"/>
    <w:rsid w:val="008475FB"/>
    <w:rsid w:val="00A13756"/>
    <w:rsid w:val="00CD0F17"/>
    <w:rsid w:val="00D758E6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2021-03-31T09:22:00Z</dcterms:created>
  <dcterms:modified xsi:type="dcterms:W3CDTF">2021-03-31T09:37:00Z</dcterms:modified>
</cp:coreProperties>
</file>