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AA4761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6E4390">
              <w:rPr>
                <w:b/>
                <w:sz w:val="28"/>
              </w:rPr>
              <w:t>14</w:t>
            </w:r>
            <w:r w:rsidR="00AA4761">
              <w:rPr>
                <w:b/>
                <w:sz w:val="28"/>
              </w:rPr>
              <w:t xml:space="preserve"> декабря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  <w:p w:rsidR="00F9260D" w:rsidRPr="00F9260D" w:rsidRDefault="00F9260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9260D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</w:p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F9260D">
              <w:rPr>
                <w:sz w:val="24"/>
              </w:rPr>
              <w:t>Физика.</w:t>
            </w:r>
          </w:p>
          <w:p w:rsidR="002378F4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F9260D" w:rsidRDefault="009C04A4" w:rsidP="00474265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Сила трения</w:t>
            </w:r>
            <w:r w:rsidR="00F9260D">
              <w:t>.</w:t>
            </w:r>
          </w:p>
          <w:p w:rsidR="009C04A4" w:rsidRDefault="009C04A4" w:rsidP="00474265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Трение покоя.</w:t>
            </w:r>
          </w:p>
        </w:tc>
        <w:tc>
          <w:tcPr>
            <w:tcW w:w="5205" w:type="dxa"/>
          </w:tcPr>
          <w:p w:rsidR="002378F4" w:rsidRDefault="000A07A3" w:rsidP="009C04A4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</w:t>
            </w:r>
            <w:r w:rsidR="00F625FB">
              <w:rPr>
                <w:sz w:val="24"/>
              </w:rPr>
              <w:t xml:space="preserve">ключение к трансляции </w:t>
            </w:r>
            <w:r w:rsidR="00F625FB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F9260D">
              <w:rPr>
                <w:sz w:val="24"/>
              </w:rPr>
              <w:t xml:space="preserve">. Совместная работа по теме </w:t>
            </w:r>
            <w:proofErr w:type="spellStart"/>
            <w:r w:rsidR="00F9260D">
              <w:rPr>
                <w:sz w:val="24"/>
              </w:rPr>
              <w:t>урока</w:t>
            </w:r>
            <w:proofErr w:type="gramStart"/>
            <w:r w:rsidR="00F9260D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 xml:space="preserve"> случае отсутствия связи: </w:t>
            </w:r>
            <w:r w:rsidR="009C04A4">
              <w:rPr>
                <w:sz w:val="24"/>
              </w:rPr>
              <w:t xml:space="preserve"> изучите п.32 «Сила трения</w:t>
            </w:r>
            <w:r w:rsidR="00474265">
              <w:rPr>
                <w:sz w:val="24"/>
              </w:rPr>
              <w:t xml:space="preserve">», </w:t>
            </w:r>
            <w:r w:rsidR="009C04A4">
              <w:rPr>
                <w:sz w:val="24"/>
              </w:rPr>
              <w:t xml:space="preserve"> п.33 «Трение покоя».</w:t>
            </w:r>
          </w:p>
          <w:p w:rsidR="00B00417" w:rsidRDefault="00B0041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  <w:p w:rsidR="002378F4" w:rsidRPr="00474265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474265" w:rsidRDefault="00F9260D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Повторение тем </w:t>
            </w:r>
          </w:p>
          <w:p w:rsidR="009C04A4" w:rsidRDefault="00F9260D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</w:t>
            </w:r>
            <w:r w:rsidR="009C04A4">
              <w:rPr>
                <w:sz w:val="24"/>
              </w:rPr>
              <w:t xml:space="preserve">. 32 по вопр.1-7,п.33 по </w:t>
            </w:r>
            <w:proofErr w:type="spellStart"/>
            <w:r w:rsidR="009C04A4">
              <w:rPr>
                <w:sz w:val="24"/>
              </w:rPr>
              <w:t>вопр</w:t>
            </w:r>
            <w:proofErr w:type="spellEnd"/>
            <w:r w:rsidR="009C04A4">
              <w:rPr>
                <w:sz w:val="24"/>
              </w:rPr>
              <w:t xml:space="preserve">. 1-2,  устно, </w:t>
            </w:r>
          </w:p>
          <w:p w:rsidR="00474265" w:rsidRDefault="009C04A4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упр.13</w:t>
            </w:r>
            <w:r w:rsidR="00474265">
              <w:rPr>
                <w:sz w:val="24"/>
              </w:rPr>
              <w:t xml:space="preserve"> оформить.</w:t>
            </w:r>
          </w:p>
          <w:p w:rsidR="002378F4" w:rsidRPr="00F625FB" w:rsidRDefault="00F625FB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  <w:r w:rsidRPr="00F625FB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DB4532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DB4532" w:rsidRDefault="00DB453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B4532" w:rsidRDefault="00DB453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DB4532" w:rsidRDefault="00DB4532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DB4532" w:rsidRDefault="00DB4532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DB4532" w:rsidRDefault="00DB453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DB4532" w:rsidRDefault="00DB4532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950D8E">
              <w:rPr>
                <w:sz w:val="24"/>
              </w:rPr>
              <w:t>Информатика</w:t>
            </w:r>
            <w:r>
              <w:rPr>
                <w:i/>
                <w:sz w:val="24"/>
              </w:rPr>
              <w:t>.</w:t>
            </w:r>
          </w:p>
          <w:p w:rsidR="00DB4532" w:rsidRDefault="00DB4532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DB4532" w:rsidRPr="00913E61" w:rsidRDefault="00DB4532" w:rsidP="00067E83">
            <w:pPr>
              <w:rPr>
                <w:sz w:val="24"/>
                <w:szCs w:val="24"/>
              </w:rPr>
            </w:pPr>
            <w:r w:rsidRPr="0099703E">
              <w:rPr>
                <w:sz w:val="24"/>
                <w:szCs w:val="24"/>
              </w:rPr>
              <w:t xml:space="preserve">Таблицы. </w:t>
            </w:r>
            <w:r w:rsidRPr="0099703E">
              <w:rPr>
                <w:i/>
                <w:iCs/>
                <w:sz w:val="24"/>
                <w:szCs w:val="24"/>
              </w:rPr>
              <w:t>Практическая работа № 2.5 «Вставка в документ таблицы, её форматирование и заполнение данными»</w:t>
            </w:r>
          </w:p>
        </w:tc>
        <w:tc>
          <w:tcPr>
            <w:tcW w:w="5205" w:type="dxa"/>
          </w:tcPr>
          <w:p w:rsidR="00DB4532" w:rsidRPr="00020BD3" w:rsidRDefault="00DB4532" w:rsidP="00067E83">
            <w:pPr>
              <w:rPr>
                <w:rStyle w:val="a5"/>
                <w:b/>
                <w:sz w:val="24"/>
                <w:szCs w:val="24"/>
              </w:rPr>
            </w:pPr>
            <w:r w:rsidRPr="00020BD3">
              <w:rPr>
                <w:rStyle w:val="a5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020BD3">
              <w:rPr>
                <w:rStyle w:val="a5"/>
                <w:sz w:val="24"/>
                <w:szCs w:val="24"/>
              </w:rPr>
              <w:t>видеозвонок</w:t>
            </w:r>
            <w:proofErr w:type="spellEnd"/>
            <w:r w:rsidRPr="00020BD3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020BD3">
              <w:rPr>
                <w:rStyle w:val="a5"/>
                <w:sz w:val="24"/>
                <w:szCs w:val="24"/>
                <w:lang w:val="en-US"/>
              </w:rPr>
              <w:t>Viber</w:t>
            </w:r>
            <w:proofErr w:type="spellEnd"/>
            <w:r w:rsidRPr="00020BD3">
              <w:rPr>
                <w:rStyle w:val="a5"/>
                <w:sz w:val="24"/>
                <w:szCs w:val="24"/>
              </w:rPr>
              <w:t>. Совместная работа по теме урока.</w:t>
            </w:r>
          </w:p>
          <w:p w:rsidR="00DB4532" w:rsidRPr="00020BD3" w:rsidRDefault="00DB4532" w:rsidP="00067E83">
            <w:r w:rsidRPr="00267F28">
              <w:rPr>
                <w:b/>
                <w:sz w:val="24"/>
                <w:szCs w:val="24"/>
              </w:rPr>
              <w:t xml:space="preserve"> </w:t>
            </w:r>
            <w:r w:rsidRPr="00020BD3">
              <w:rPr>
                <w:sz w:val="24"/>
                <w:szCs w:val="24"/>
              </w:rPr>
              <w:t>В случае плохой связи</w:t>
            </w:r>
          </w:p>
          <w:p w:rsidR="00DB4532" w:rsidRPr="00267F28" w:rsidRDefault="00DB4532" w:rsidP="00067E83">
            <w:pPr>
              <w:rPr>
                <w:b/>
              </w:rPr>
            </w:pPr>
            <w:r w:rsidRPr="00020BD3">
              <w:rPr>
                <w:sz w:val="24"/>
                <w:szCs w:val="24"/>
              </w:rPr>
              <w:t>Использовать АСО РСО. Учебник информатика и ИКТ 7кл</w:t>
            </w:r>
            <w:proofErr w:type="gramStart"/>
            <w:r w:rsidRPr="00020BD3">
              <w:rPr>
                <w:sz w:val="24"/>
                <w:szCs w:val="24"/>
              </w:rPr>
              <w:t>.о</w:t>
            </w:r>
            <w:proofErr w:type="gramEnd"/>
            <w:r w:rsidRPr="00020BD3">
              <w:rPr>
                <w:sz w:val="24"/>
                <w:szCs w:val="24"/>
              </w:rPr>
              <w:t>нлайн урок по ссылке.</w:t>
            </w:r>
            <w:r w:rsidRPr="00267F28">
              <w:rPr>
                <w:b/>
                <w:sz w:val="24"/>
                <w:szCs w:val="24"/>
              </w:rPr>
              <w:t xml:space="preserve">  </w:t>
            </w:r>
            <w:hyperlink r:id="rId5" w:history="1">
              <w:r w:rsidRPr="00267F28">
                <w:rPr>
                  <w:rStyle w:val="a5"/>
                  <w:sz w:val="24"/>
                  <w:szCs w:val="24"/>
                </w:rPr>
                <w:t>https://yandex.ru/video/previewл</w:t>
              </w:r>
            </w:hyperlink>
          </w:p>
          <w:p w:rsidR="00DB4532" w:rsidRPr="00267F28" w:rsidRDefault="00DB4532" w:rsidP="00067E83">
            <w:pPr>
              <w:rPr>
                <w:b/>
                <w:sz w:val="24"/>
                <w:szCs w:val="24"/>
              </w:rPr>
            </w:pPr>
          </w:p>
          <w:p w:rsidR="00DB4532" w:rsidRPr="00267F28" w:rsidRDefault="00DB4532" w:rsidP="00067E83">
            <w:pPr>
              <w:rPr>
                <w:b/>
                <w:sz w:val="24"/>
                <w:szCs w:val="24"/>
              </w:rPr>
            </w:pPr>
          </w:p>
          <w:p w:rsidR="00DB4532" w:rsidRPr="00267F28" w:rsidRDefault="00DB4532" w:rsidP="00067E8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4532" w:rsidRPr="00020BD3" w:rsidRDefault="00DB4532" w:rsidP="00067E83">
            <w:pPr>
              <w:rPr>
                <w:sz w:val="24"/>
                <w:szCs w:val="24"/>
              </w:rPr>
            </w:pPr>
            <w:r w:rsidRPr="00020BD3">
              <w:rPr>
                <w:sz w:val="24"/>
                <w:szCs w:val="24"/>
              </w:rPr>
              <w:t>Учебник Информатика и ИКТ</w:t>
            </w:r>
          </w:p>
          <w:p w:rsidR="00DB4532" w:rsidRPr="00020BD3" w:rsidRDefault="00DB4532" w:rsidP="00067E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20BD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20BD3">
              <w:rPr>
                <w:sz w:val="24"/>
                <w:szCs w:val="24"/>
              </w:rPr>
              <w:t xml:space="preserve"> 90-92. задания №1,</w:t>
            </w:r>
            <w:r>
              <w:rPr>
                <w:sz w:val="24"/>
                <w:szCs w:val="24"/>
              </w:rPr>
              <w:t>2. Выполняем задания по пунктам:1</w:t>
            </w:r>
            <w:r>
              <w:t xml:space="preserve"> Заполнение таблиц данными</w:t>
            </w:r>
            <w:r w:rsidRPr="00DB4532">
              <w:rPr>
                <w:bCs/>
                <w:iCs/>
              </w:rPr>
              <w:t xml:space="preserve"> (расписание своего класса).</w:t>
            </w:r>
          </w:p>
          <w:p w:rsidR="00DB4532" w:rsidRPr="00DB4532" w:rsidRDefault="00DB4532" w:rsidP="00067E83">
            <w:pPr>
              <w:rPr>
                <w:bCs/>
                <w:sz w:val="24"/>
                <w:szCs w:val="24"/>
              </w:rPr>
            </w:pPr>
            <w:r w:rsidRPr="00020BD3">
              <w:rPr>
                <w:bCs/>
                <w:sz w:val="24"/>
                <w:szCs w:val="24"/>
              </w:rPr>
              <w:t>Выполненную работу прислать на почту, или в контакте</w:t>
            </w:r>
          </w:p>
          <w:p w:rsidR="00DB4532" w:rsidRPr="00DB4532" w:rsidRDefault="003B3AAA" w:rsidP="00DB4532">
            <w:pPr>
              <w:jc w:val="center"/>
              <w:rPr>
                <w:rStyle w:val="a5"/>
                <w:color w:val="auto"/>
                <w:u w:val="none"/>
              </w:rPr>
            </w:pPr>
            <w:hyperlink r:id="rId6" w:history="1">
              <w:r w:rsidR="00DB4532" w:rsidRPr="00267F28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950D8E" w:rsidRDefault="00950D8E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950D8E">
              <w:rPr>
                <w:sz w:val="24"/>
              </w:rPr>
              <w:t>Английский язык.</w:t>
            </w:r>
          </w:p>
          <w:p w:rsidR="00950D8E" w:rsidRDefault="00950D8E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AF3F90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Английский в фокусе о России. </w:t>
            </w:r>
            <w:r>
              <w:rPr>
                <w:sz w:val="24"/>
              </w:rPr>
              <w:lastRenderedPageBreak/>
              <w:t>Школьный журнал</w:t>
            </w:r>
          </w:p>
        </w:tc>
        <w:tc>
          <w:tcPr>
            <w:tcW w:w="5205" w:type="dxa"/>
          </w:tcPr>
          <w:p w:rsidR="002378F4" w:rsidRDefault="00AF3F90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работать с материалом, </w:t>
            </w:r>
            <w:r>
              <w:rPr>
                <w:sz w:val="24"/>
              </w:rPr>
              <w:lastRenderedPageBreak/>
              <w:t xml:space="preserve">отправленным учителем в начале урока.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прислать учителю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личным сообщением.   </w:t>
            </w:r>
          </w:p>
        </w:tc>
        <w:tc>
          <w:tcPr>
            <w:tcW w:w="2409" w:type="dxa"/>
          </w:tcPr>
          <w:p w:rsidR="002378F4" w:rsidRDefault="00AF3F90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</w:t>
            </w:r>
            <w:hyperlink r:id="rId7" w:history="1">
              <w:r w:rsidRPr="00FD300A">
                <w:rPr>
                  <w:rStyle w:val="a5"/>
                  <w:sz w:val="24"/>
                </w:rPr>
                <w:t>https://resh.edu.ru/su</w:t>
              </w:r>
              <w:r w:rsidRPr="00FD300A">
                <w:rPr>
                  <w:rStyle w:val="a5"/>
                  <w:sz w:val="24"/>
                </w:rPr>
                <w:lastRenderedPageBreak/>
                <w:t>bject/lesson/1529</w:t>
              </w:r>
              <w:proofErr w:type="gramStart"/>
              <w:r w:rsidRPr="00FD300A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ыполнить тренировочные и контрольные задания. 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35"/>
        <w:gridCol w:w="2091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8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 w:rsidTr="00637663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05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C85ED9" w:rsidTr="00637663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C85ED9" w:rsidRDefault="00C85ED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85ED9" w:rsidRDefault="00C85ED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85ED9" w:rsidRDefault="00C85ED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C85ED9" w:rsidRDefault="00C85ED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C85ED9" w:rsidRDefault="00C85ED9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C85ED9" w:rsidRPr="00950D8E" w:rsidRDefault="00C85ED9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950D8E">
              <w:rPr>
                <w:sz w:val="24"/>
              </w:rPr>
              <w:t>Литература.</w:t>
            </w:r>
          </w:p>
          <w:p w:rsidR="00C85ED9" w:rsidRDefault="00C85ED9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091" w:type="dxa"/>
          </w:tcPr>
          <w:p w:rsidR="00C85ED9" w:rsidRPr="008209FC" w:rsidRDefault="00C85ED9" w:rsidP="005D154A">
            <w:pPr>
              <w:rPr>
                <w:sz w:val="24"/>
                <w:szCs w:val="24"/>
              </w:rPr>
            </w:pPr>
            <w:r w:rsidRPr="006D4B2F">
              <w:rPr>
                <w:sz w:val="24"/>
                <w:szCs w:val="24"/>
              </w:rPr>
              <w:t>Контрольная работа   по повести Н.В. Гоголя «Тарас Бульба»</w:t>
            </w:r>
          </w:p>
        </w:tc>
        <w:tc>
          <w:tcPr>
            <w:tcW w:w="5205" w:type="dxa"/>
          </w:tcPr>
          <w:p w:rsidR="00C85ED9" w:rsidRDefault="00C85ED9" w:rsidP="005D154A">
            <w:r w:rsidRPr="006D4B2F">
              <w:t xml:space="preserve">Подключение к </w:t>
            </w:r>
            <w:proofErr w:type="spellStart"/>
            <w:r w:rsidRPr="006D4B2F">
              <w:t>трансляции</w:t>
            </w:r>
            <w:bookmarkStart w:id="0" w:name="_GoBack"/>
            <w:bookmarkEnd w:id="0"/>
            <w:r w:rsidRPr="006D4B2F">
              <w:t>Viber</w:t>
            </w:r>
            <w:proofErr w:type="spellEnd"/>
            <w:r w:rsidRPr="006D4B2F">
              <w:t xml:space="preserve"> через </w:t>
            </w:r>
            <w:proofErr w:type="spellStart"/>
            <w:r w:rsidRPr="006D4B2F">
              <w:t>видеозвонок</w:t>
            </w:r>
            <w:proofErr w:type="spellEnd"/>
            <w:r w:rsidRPr="006D4B2F">
              <w:t xml:space="preserve">. Совместная работа по теме урока.  </w:t>
            </w:r>
          </w:p>
          <w:p w:rsidR="00C85ED9" w:rsidRPr="006D4B2F" w:rsidRDefault="00C85ED9" w:rsidP="005D154A">
            <w:r w:rsidRPr="006D4B2F">
              <w:t xml:space="preserve">Если нет возможности подключиться к конференции смотрим </w:t>
            </w:r>
            <w:proofErr w:type="spellStart"/>
            <w:r w:rsidRPr="006D4B2F">
              <w:t>видеоурок</w:t>
            </w:r>
            <w:proofErr w:type="spellEnd"/>
            <w:r w:rsidRPr="006D4B2F">
              <w:t xml:space="preserve"> по ссылке </w:t>
            </w:r>
          </w:p>
          <w:p w:rsidR="00C85ED9" w:rsidRDefault="003B3AAA" w:rsidP="005D154A">
            <w:hyperlink r:id="rId8" w:history="1">
              <w:r w:rsidR="00C85ED9" w:rsidRPr="006F60D2">
                <w:rPr>
                  <w:rStyle w:val="a5"/>
                </w:rPr>
                <w:t>https://onlinetestpad.com/ru/test/2129-test-po-proizvedeniyu-nv-gogolya-taras-bulba</w:t>
              </w:r>
            </w:hyperlink>
          </w:p>
          <w:p w:rsidR="00C85ED9" w:rsidRPr="006D4B2F" w:rsidRDefault="00C85ED9" w:rsidP="005D154A">
            <w:r w:rsidRPr="006D4B2F">
              <w:t>В случае отсутствия Интернет изучить материал по учебнику: ответить письменно н</w:t>
            </w:r>
            <w:r>
              <w:t xml:space="preserve">а вопросы  Творческого задания, </w:t>
            </w:r>
            <w:r w:rsidRPr="006D4B2F">
              <w:t>стр. 237</w:t>
            </w:r>
          </w:p>
          <w:p w:rsidR="00C85ED9" w:rsidRPr="006D4B2F" w:rsidRDefault="00C85ED9" w:rsidP="005D154A"/>
        </w:tc>
        <w:tc>
          <w:tcPr>
            <w:tcW w:w="2409" w:type="dxa"/>
          </w:tcPr>
          <w:p w:rsidR="00C85ED9" w:rsidRPr="008209FC" w:rsidRDefault="00C85ED9" w:rsidP="005D154A">
            <w:r w:rsidRPr="006D4B2F">
              <w:t>Прочитайте  рассказ И.С. Тургенева «Бирюк» в учебнике, познакомьтесь с  биографией писателя с.238-239, интернет. Отчёт не предусмотрен</w:t>
            </w:r>
          </w:p>
        </w:tc>
      </w:tr>
      <w:tr w:rsidR="00C85ED9" w:rsidTr="00637663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C85ED9" w:rsidRDefault="00C85ED9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C85ED9" w:rsidRDefault="00C85ED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85ED9" w:rsidRDefault="00C85ED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C85ED9" w:rsidRDefault="00C85ED9">
            <w:pPr>
              <w:pStyle w:val="TableParagraph"/>
            </w:pPr>
          </w:p>
        </w:tc>
        <w:tc>
          <w:tcPr>
            <w:tcW w:w="5205" w:type="dxa"/>
          </w:tcPr>
          <w:p w:rsidR="00C85ED9" w:rsidRDefault="00C85ED9">
            <w:pPr>
              <w:pStyle w:val="TableParagraph"/>
            </w:pPr>
          </w:p>
        </w:tc>
        <w:tc>
          <w:tcPr>
            <w:tcW w:w="2409" w:type="dxa"/>
          </w:tcPr>
          <w:p w:rsidR="00C85ED9" w:rsidRDefault="00C85ED9">
            <w:pPr>
              <w:pStyle w:val="TableParagraph"/>
            </w:pPr>
          </w:p>
        </w:tc>
      </w:tr>
      <w:tr w:rsidR="00DB4532" w:rsidTr="00637663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DB4532" w:rsidRDefault="00DB453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B4532" w:rsidRDefault="00DB453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B4532" w:rsidRDefault="00DB453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DB4532" w:rsidRDefault="00DB453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DB4532" w:rsidRDefault="00DB453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DB4532" w:rsidRPr="00950D8E" w:rsidRDefault="00DB4532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Биология.</w:t>
            </w:r>
          </w:p>
          <w:p w:rsidR="00DB4532" w:rsidRDefault="00DB4532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DB4532" w:rsidRPr="00366B8C" w:rsidRDefault="00DB4532" w:rsidP="000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земноводные или амфибии. Итоговая работа.</w:t>
            </w:r>
          </w:p>
        </w:tc>
        <w:tc>
          <w:tcPr>
            <w:tcW w:w="5205" w:type="dxa"/>
          </w:tcPr>
          <w:p w:rsidR="00DB4532" w:rsidRPr="00DB1264" w:rsidRDefault="00DB4532" w:rsidP="00067E83">
            <w:pPr>
              <w:rPr>
                <w:rStyle w:val="a5"/>
                <w:b/>
                <w:sz w:val="24"/>
                <w:szCs w:val="24"/>
              </w:rPr>
            </w:pPr>
            <w:r w:rsidRPr="00DB1264">
              <w:rPr>
                <w:rStyle w:val="a5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 w:rsidRPr="00DB1264">
              <w:rPr>
                <w:rStyle w:val="a5"/>
                <w:sz w:val="24"/>
                <w:szCs w:val="24"/>
              </w:rPr>
              <w:t>видеозвонок</w:t>
            </w:r>
            <w:proofErr w:type="spellEnd"/>
            <w:r w:rsidRPr="00DB1264">
              <w:rPr>
                <w:rStyle w:val="a5"/>
                <w:sz w:val="24"/>
                <w:szCs w:val="24"/>
              </w:rPr>
              <w:t xml:space="preserve"> </w:t>
            </w:r>
            <w:proofErr w:type="spellStart"/>
            <w:r w:rsidRPr="00DB1264">
              <w:rPr>
                <w:rStyle w:val="a5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Style w:val="a5"/>
                <w:sz w:val="24"/>
                <w:szCs w:val="24"/>
              </w:rPr>
              <w:t>.</w:t>
            </w:r>
          </w:p>
          <w:p w:rsidR="00DB4532" w:rsidRPr="00DB4532" w:rsidRDefault="00DB4532" w:rsidP="00067E83">
            <w:r w:rsidRPr="009F40E4">
              <w:rPr>
                <w:b/>
                <w:sz w:val="24"/>
                <w:szCs w:val="24"/>
              </w:rPr>
              <w:t xml:space="preserve"> </w:t>
            </w:r>
            <w:r w:rsidRPr="00DB4532">
              <w:rPr>
                <w:sz w:val="24"/>
                <w:szCs w:val="24"/>
              </w:rPr>
              <w:t>В случае плохой связи</w:t>
            </w:r>
          </w:p>
          <w:p w:rsidR="00DB4532" w:rsidRPr="00DB4532" w:rsidRDefault="00DB4532" w:rsidP="00067E83">
            <w:pPr>
              <w:rPr>
                <w:rStyle w:val="a5"/>
                <w:sz w:val="24"/>
                <w:szCs w:val="24"/>
              </w:rPr>
            </w:pPr>
            <w:r w:rsidRPr="00DB4532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B4532">
              <w:rPr>
                <w:sz w:val="24"/>
                <w:szCs w:val="24"/>
              </w:rPr>
              <w:t xml:space="preserve">АСО РСО. </w:t>
            </w:r>
          </w:p>
          <w:p w:rsidR="00DB4532" w:rsidRPr="009F40E4" w:rsidRDefault="00DB4532" w:rsidP="00DB453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4532" w:rsidRPr="00DB4532" w:rsidRDefault="00DB4532" w:rsidP="00067E83">
            <w:pPr>
              <w:rPr>
                <w:bCs/>
                <w:sz w:val="24"/>
                <w:szCs w:val="24"/>
              </w:rPr>
            </w:pPr>
            <w:r w:rsidRPr="00DB4532">
              <w:rPr>
                <w:bCs/>
                <w:sz w:val="24"/>
                <w:szCs w:val="24"/>
              </w:rPr>
              <w:t>Тест письменный</w:t>
            </w:r>
            <w:proofErr w:type="gramStart"/>
            <w:r w:rsidRPr="00DB4532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DB453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532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DB4532">
              <w:rPr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DB4532" w:rsidRPr="00DB4532" w:rsidRDefault="003B3AAA" w:rsidP="00DB4532">
            <w:pPr>
              <w:jc w:val="center"/>
              <w:rPr>
                <w:b/>
              </w:rPr>
            </w:pPr>
            <w:hyperlink r:id="rId9" w:history="1">
              <w:r w:rsidR="00DB4532" w:rsidRPr="009F40E4">
                <w:rPr>
                  <w:rStyle w:val="a5"/>
                </w:rPr>
                <w:t>slavickkazantsev@yandex.ru</w:t>
              </w:r>
            </w:hyperlink>
          </w:p>
        </w:tc>
      </w:tr>
      <w:tr w:rsidR="00C85ED9" w:rsidTr="00637663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C85ED9" w:rsidRDefault="00C85ED9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C85ED9" w:rsidRDefault="00C85ED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85ED9" w:rsidRDefault="00C85ED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C85ED9" w:rsidRDefault="00C85ED9">
            <w:pPr>
              <w:pStyle w:val="TableParagraph"/>
            </w:pPr>
          </w:p>
        </w:tc>
        <w:tc>
          <w:tcPr>
            <w:tcW w:w="5205" w:type="dxa"/>
          </w:tcPr>
          <w:p w:rsidR="00C85ED9" w:rsidRDefault="00C85ED9">
            <w:pPr>
              <w:pStyle w:val="TableParagraph"/>
            </w:pPr>
          </w:p>
        </w:tc>
        <w:tc>
          <w:tcPr>
            <w:tcW w:w="2409" w:type="dxa"/>
          </w:tcPr>
          <w:p w:rsidR="00C85ED9" w:rsidRDefault="00C85ED9">
            <w:pPr>
              <w:pStyle w:val="TableParagraph"/>
            </w:pPr>
          </w:p>
        </w:tc>
      </w:tr>
      <w:tr w:rsidR="00C85ED9" w:rsidTr="00637663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C85ED9" w:rsidRDefault="00C85ED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C85ED9" w:rsidRDefault="00C85ED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C85ED9" w:rsidRDefault="00C85ED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C85ED9" w:rsidRDefault="00C85ED9" w:rsidP="003F67D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C85ED9" w:rsidRDefault="00C85ED9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C85ED9" w:rsidRDefault="00C85ED9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Алгебра.</w:t>
            </w:r>
          </w:p>
          <w:p w:rsidR="00C85ED9" w:rsidRPr="00950D8E" w:rsidRDefault="00C85ED9" w:rsidP="00950D8E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950D8E">
              <w:rPr>
                <w:i/>
                <w:sz w:val="24"/>
              </w:rPr>
              <w:t>узьмичёва</w:t>
            </w:r>
            <w:r>
              <w:rPr>
                <w:i/>
                <w:sz w:val="24"/>
              </w:rPr>
              <w:t xml:space="preserve"> Р.А.       </w:t>
            </w:r>
          </w:p>
        </w:tc>
        <w:tc>
          <w:tcPr>
            <w:tcW w:w="2091" w:type="dxa"/>
          </w:tcPr>
          <w:p w:rsidR="00C85ED9" w:rsidRDefault="00C85ED9" w:rsidP="0040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Разложение многочленов на множители.  </w:t>
            </w:r>
            <w:r>
              <w:rPr>
                <w:sz w:val="24"/>
              </w:rPr>
              <w:lastRenderedPageBreak/>
              <w:t>Вынесение общего множителя за скобки.</w:t>
            </w:r>
          </w:p>
        </w:tc>
        <w:tc>
          <w:tcPr>
            <w:tcW w:w="5205" w:type="dxa"/>
          </w:tcPr>
          <w:p w:rsidR="00C85ED9" w:rsidRDefault="00C85ED9" w:rsidP="00950D8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lastRenderedPageBreak/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C85ED9" w:rsidRDefault="00C85ED9" w:rsidP="00950D8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отсутствия связи: </w:t>
            </w:r>
          </w:p>
          <w:p w:rsidR="00C85ED9" w:rsidRDefault="00C85ED9" w:rsidP="00950D8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 п.12 разобрать внимательно примеры 1-6  и выполните  по аналогии № 435.</w:t>
            </w:r>
          </w:p>
          <w:p w:rsidR="00C85ED9" w:rsidRDefault="00C85ED9" w:rsidP="00950D8E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C85ED9" w:rsidRDefault="00C85ED9" w:rsidP="0040575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Повторите   п.12,прсмотрите еще раз примеры 1-</w:t>
            </w:r>
            <w:r>
              <w:rPr>
                <w:sz w:val="24"/>
              </w:rPr>
              <w:lastRenderedPageBreak/>
              <w:t>6, выполните   в тетради №434.</w:t>
            </w:r>
          </w:p>
          <w:p w:rsidR="00C85ED9" w:rsidRDefault="00C85ED9" w:rsidP="00C0201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0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C85ED9" w:rsidTr="00637663">
        <w:trPr>
          <w:trHeight w:val="541"/>
        </w:trPr>
        <w:tc>
          <w:tcPr>
            <w:tcW w:w="612" w:type="dxa"/>
          </w:tcPr>
          <w:p w:rsidR="00C85ED9" w:rsidRDefault="00C85ED9">
            <w:pPr>
              <w:pStyle w:val="TableParagraph"/>
            </w:pPr>
          </w:p>
        </w:tc>
        <w:tc>
          <w:tcPr>
            <w:tcW w:w="5661" w:type="dxa"/>
            <w:gridSpan w:val="5"/>
          </w:tcPr>
          <w:p w:rsidR="00C85ED9" w:rsidRDefault="00C85ED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85ED9" w:rsidRDefault="00C85ED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C85ED9" w:rsidRDefault="00C85ED9">
            <w:pPr>
              <w:pStyle w:val="TableParagraph"/>
            </w:pPr>
          </w:p>
        </w:tc>
        <w:tc>
          <w:tcPr>
            <w:tcW w:w="5205" w:type="dxa"/>
          </w:tcPr>
          <w:p w:rsidR="00C85ED9" w:rsidRDefault="00C85ED9">
            <w:pPr>
              <w:pStyle w:val="TableParagraph"/>
            </w:pPr>
          </w:p>
        </w:tc>
        <w:tc>
          <w:tcPr>
            <w:tcW w:w="2409" w:type="dxa"/>
          </w:tcPr>
          <w:p w:rsidR="00C85ED9" w:rsidRDefault="00C85ED9">
            <w:pPr>
              <w:pStyle w:val="TableParagraph"/>
            </w:pPr>
          </w:p>
        </w:tc>
      </w:tr>
      <w:tr w:rsidR="00DB4532" w:rsidTr="00637663">
        <w:trPr>
          <w:trHeight w:val="1272"/>
        </w:trPr>
        <w:tc>
          <w:tcPr>
            <w:tcW w:w="612" w:type="dxa"/>
          </w:tcPr>
          <w:p w:rsidR="00DB4532" w:rsidRDefault="00DB4532">
            <w:pPr>
              <w:pStyle w:val="TableParagraph"/>
            </w:pPr>
          </w:p>
        </w:tc>
        <w:tc>
          <w:tcPr>
            <w:tcW w:w="807" w:type="dxa"/>
          </w:tcPr>
          <w:p w:rsidR="00DB4532" w:rsidRDefault="00DB453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B4532" w:rsidRDefault="00DB453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DB4532" w:rsidRDefault="00DB453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DB4532" w:rsidRDefault="00DB4532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DB4532" w:rsidRPr="00950D8E" w:rsidRDefault="00DB4532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Физическая культура.</w:t>
            </w:r>
          </w:p>
          <w:p w:rsidR="00DB4532" w:rsidRDefault="00DB4532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DB4532" w:rsidRDefault="00DB4532" w:rsidP="000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</w:t>
            </w:r>
          </w:p>
          <w:p w:rsidR="00DB4532" w:rsidRPr="00366B8C" w:rsidRDefault="00DB4532" w:rsidP="0006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назад.</w:t>
            </w:r>
          </w:p>
        </w:tc>
        <w:tc>
          <w:tcPr>
            <w:tcW w:w="5205" w:type="dxa"/>
          </w:tcPr>
          <w:p w:rsidR="00DB4532" w:rsidRPr="00DB4532" w:rsidRDefault="00DB4532" w:rsidP="00067E83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DB4532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DB4532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DB4532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DB4532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DB4532" w:rsidRPr="00366B8C" w:rsidRDefault="00DB4532" w:rsidP="00067E83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 xml:space="preserve"> В случае плохой связи использовать АСО РСО. Использовать видео урок по ссылке</w:t>
            </w:r>
          </w:p>
          <w:p w:rsidR="00DB4532" w:rsidRDefault="003B3AAA" w:rsidP="00067E83">
            <w:hyperlink r:id="rId11" w:history="1">
              <w:r w:rsidR="00DB4532" w:rsidRPr="00366B8C">
                <w:rPr>
                  <w:rStyle w:val="a5"/>
                </w:rPr>
                <w:t>https://yandex.ru/video/preview</w:t>
              </w:r>
            </w:hyperlink>
          </w:p>
          <w:p w:rsidR="00DB4532" w:rsidRPr="00366B8C" w:rsidRDefault="00DB4532" w:rsidP="00067E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B4532" w:rsidRPr="00366B8C" w:rsidRDefault="00DB4532" w:rsidP="00067E83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>Последовательн</w:t>
            </w:r>
            <w:r>
              <w:rPr>
                <w:sz w:val="24"/>
                <w:szCs w:val="24"/>
              </w:rPr>
              <w:t>ость действий записать в тетрадь</w:t>
            </w:r>
            <w:r w:rsidRPr="00366B8C">
              <w:rPr>
                <w:sz w:val="24"/>
                <w:szCs w:val="24"/>
              </w:rPr>
              <w:t xml:space="preserve">. </w:t>
            </w:r>
            <w:proofErr w:type="spellStart"/>
            <w:r w:rsidRPr="00366B8C">
              <w:rPr>
                <w:sz w:val="24"/>
                <w:szCs w:val="24"/>
              </w:rPr>
              <w:t>Фотоотчет</w:t>
            </w:r>
            <w:proofErr w:type="spellEnd"/>
            <w:r w:rsidRPr="00366B8C">
              <w:rPr>
                <w:sz w:val="24"/>
                <w:szCs w:val="24"/>
              </w:rPr>
              <w:t xml:space="preserve"> переслать на электронную почту.</w:t>
            </w:r>
          </w:p>
          <w:p w:rsidR="00DB4532" w:rsidRPr="00DB4532" w:rsidRDefault="003B3AAA" w:rsidP="00DB4532">
            <w:hyperlink r:id="rId12" w:history="1">
              <w:r w:rsidR="00DB4532" w:rsidRPr="00366B8C">
                <w:rPr>
                  <w:rStyle w:val="a5"/>
                </w:rPr>
                <w:t>slavickkazantsev@yandex.ru</w:t>
              </w:r>
            </w:hyperlink>
          </w:p>
        </w:tc>
      </w:tr>
      <w:tr w:rsidR="00C85ED9" w:rsidTr="00912416">
        <w:trPr>
          <w:trHeight w:val="756"/>
        </w:trPr>
        <w:tc>
          <w:tcPr>
            <w:tcW w:w="612" w:type="dxa"/>
          </w:tcPr>
          <w:p w:rsidR="00C85ED9" w:rsidRDefault="00C85ED9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C85ED9" w:rsidRDefault="00C85ED9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C85ED9" w:rsidRDefault="00C85ED9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C85ED9">
        <w:trPr>
          <w:trHeight w:val="1103"/>
        </w:trPr>
        <w:tc>
          <w:tcPr>
            <w:tcW w:w="612" w:type="dxa"/>
          </w:tcPr>
          <w:p w:rsidR="00C85ED9" w:rsidRDefault="00C85ED9">
            <w:pPr>
              <w:pStyle w:val="TableParagraph"/>
            </w:pPr>
          </w:p>
        </w:tc>
        <w:tc>
          <w:tcPr>
            <w:tcW w:w="807" w:type="dxa"/>
          </w:tcPr>
          <w:p w:rsidR="00C85ED9" w:rsidRDefault="00C85ED9">
            <w:pPr>
              <w:pStyle w:val="TableParagraph"/>
            </w:pPr>
          </w:p>
        </w:tc>
        <w:tc>
          <w:tcPr>
            <w:tcW w:w="991" w:type="dxa"/>
          </w:tcPr>
          <w:p w:rsidR="00C85ED9" w:rsidRDefault="00C85ED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C85ED9" w:rsidRDefault="00C85ED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C85ED9" w:rsidRDefault="00C85ED9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C85ED9" w:rsidRDefault="00C85ED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  <w:p w:rsidR="00C85ED9" w:rsidRPr="00AA4BC4" w:rsidRDefault="00C85ED9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AA4BC4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  <w:gridSpan w:val="2"/>
          </w:tcPr>
          <w:p w:rsidR="00C85ED9" w:rsidRDefault="00C85ED9">
            <w:pPr>
              <w:pStyle w:val="TableParagraph"/>
            </w:pPr>
            <w:r>
              <w:t>Обсуждение</w:t>
            </w:r>
          </w:p>
          <w:p w:rsidR="00C85ED9" w:rsidRDefault="00C85ED9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C85ED9" w:rsidRDefault="00C85ED9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C85ED9" w:rsidRDefault="00C85ED9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C85ED9" w:rsidRDefault="00C85ED9">
            <w:pPr>
              <w:pStyle w:val="TableParagraph"/>
            </w:pPr>
          </w:p>
        </w:tc>
      </w:tr>
      <w:tr w:rsidR="00C85ED9">
        <w:trPr>
          <w:trHeight w:val="1103"/>
        </w:trPr>
        <w:tc>
          <w:tcPr>
            <w:tcW w:w="612" w:type="dxa"/>
          </w:tcPr>
          <w:p w:rsidR="00C85ED9" w:rsidRDefault="00C85ED9">
            <w:pPr>
              <w:pStyle w:val="TableParagraph"/>
            </w:pPr>
          </w:p>
        </w:tc>
        <w:tc>
          <w:tcPr>
            <w:tcW w:w="807" w:type="dxa"/>
          </w:tcPr>
          <w:p w:rsidR="00C85ED9" w:rsidRDefault="00C85ED9">
            <w:pPr>
              <w:pStyle w:val="TableParagraph"/>
            </w:pPr>
          </w:p>
        </w:tc>
        <w:tc>
          <w:tcPr>
            <w:tcW w:w="991" w:type="dxa"/>
          </w:tcPr>
          <w:p w:rsidR="00C85ED9" w:rsidRDefault="00C85ED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C85ED9" w:rsidRDefault="00C85ED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C85ED9" w:rsidRDefault="00C85ED9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C85ED9" w:rsidRDefault="00C85ED9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C85ED9" w:rsidRDefault="00C85ED9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этот день</w:t>
            </w:r>
          </w:p>
        </w:tc>
        <w:tc>
          <w:tcPr>
            <w:tcW w:w="2126" w:type="dxa"/>
            <w:gridSpan w:val="2"/>
          </w:tcPr>
          <w:p w:rsidR="00C85ED9" w:rsidRDefault="00C85ED9">
            <w:pPr>
              <w:pStyle w:val="TableParagraph"/>
            </w:pPr>
          </w:p>
        </w:tc>
        <w:tc>
          <w:tcPr>
            <w:tcW w:w="5205" w:type="dxa"/>
          </w:tcPr>
          <w:p w:rsidR="00C85ED9" w:rsidRDefault="00C85ED9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C85ED9" w:rsidRDefault="00C85ED9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17615C"/>
    <w:rsid w:val="002378F4"/>
    <w:rsid w:val="003B3AAA"/>
    <w:rsid w:val="00405752"/>
    <w:rsid w:val="00474265"/>
    <w:rsid w:val="0053130B"/>
    <w:rsid w:val="00637663"/>
    <w:rsid w:val="00664156"/>
    <w:rsid w:val="006E4390"/>
    <w:rsid w:val="0070305B"/>
    <w:rsid w:val="00912416"/>
    <w:rsid w:val="00921447"/>
    <w:rsid w:val="00950D8E"/>
    <w:rsid w:val="009C04A4"/>
    <w:rsid w:val="009F7669"/>
    <w:rsid w:val="00AA4761"/>
    <w:rsid w:val="00AA4BC4"/>
    <w:rsid w:val="00AB6A2A"/>
    <w:rsid w:val="00AF3F90"/>
    <w:rsid w:val="00B00417"/>
    <w:rsid w:val="00B53CFB"/>
    <w:rsid w:val="00C0201D"/>
    <w:rsid w:val="00C85ED9"/>
    <w:rsid w:val="00D47F96"/>
    <w:rsid w:val="00D555EC"/>
    <w:rsid w:val="00D942A6"/>
    <w:rsid w:val="00DB4532"/>
    <w:rsid w:val="00DC09F5"/>
    <w:rsid w:val="00EA0B7B"/>
    <w:rsid w:val="00F120AD"/>
    <w:rsid w:val="00F625FB"/>
    <w:rsid w:val="00F9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625FB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EA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129-test-po-proizvedeniyu-nv-gogolya-taras-bulb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29/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&#1083;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2020-10-05T07:23:00Z</dcterms:created>
  <dcterms:modified xsi:type="dcterms:W3CDTF">2020-12-10T08:31:00Z</dcterms:modified>
</cp:coreProperties>
</file>