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DA4357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Понедельник, 7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 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3F1319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F1319" w:rsidRDefault="003F131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F1319" w:rsidRDefault="003F131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F1319" w:rsidRDefault="003F1319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3F1319" w:rsidRDefault="003F1319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3F1319" w:rsidRDefault="003F1319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Он-лайн подключение</w:t>
            </w:r>
          </w:p>
        </w:tc>
        <w:tc>
          <w:tcPr>
            <w:tcW w:w="1777" w:type="dxa"/>
          </w:tcPr>
          <w:p w:rsidR="003F1319" w:rsidRDefault="003F1319" w:rsidP="00A64DEC">
            <w:pPr>
              <w:pStyle w:val="TableParagraph"/>
              <w:spacing w:line="278" w:lineRule="auto"/>
              <w:ind w:right="202"/>
            </w:pPr>
            <w:r>
              <w:t xml:space="preserve">   Информационная безопасность.</w:t>
            </w:r>
          </w:p>
          <w:p w:rsidR="003F1319" w:rsidRPr="00987FD8" w:rsidRDefault="003F1319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987FD8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3F1319" w:rsidRPr="003F1319" w:rsidRDefault="003F1319" w:rsidP="003F1319">
            <w:pPr>
              <w:rPr>
                <w:rFonts w:eastAsia="Calibri"/>
                <w:sz w:val="24"/>
                <w:szCs w:val="24"/>
              </w:rPr>
            </w:pPr>
            <w:r w:rsidRPr="003F1319">
              <w:rPr>
                <w:rFonts w:eastAsia="Calibri"/>
                <w:sz w:val="24"/>
                <w:szCs w:val="24"/>
              </w:rPr>
              <w:t>Виды мер по обеспечению.</w:t>
            </w:r>
          </w:p>
          <w:p w:rsidR="003F1319" w:rsidRPr="003F1319" w:rsidRDefault="003F1319" w:rsidP="003F1319">
            <w:pPr>
              <w:rPr>
                <w:rFonts w:eastAsia="Calibri"/>
                <w:sz w:val="24"/>
                <w:szCs w:val="24"/>
              </w:rPr>
            </w:pPr>
            <w:r w:rsidRPr="003F1319">
              <w:rPr>
                <w:rFonts w:eastAsia="Calibri"/>
                <w:sz w:val="24"/>
                <w:szCs w:val="24"/>
              </w:rPr>
              <w:t>(Ложная информация в интернете)</w:t>
            </w:r>
          </w:p>
          <w:p w:rsidR="003F1319" w:rsidRPr="003F1319" w:rsidRDefault="003F1319" w:rsidP="003F13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06" w:type="dxa"/>
          </w:tcPr>
          <w:p w:rsidR="003F1319" w:rsidRPr="003F1319" w:rsidRDefault="003F1319" w:rsidP="003F1319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3F1319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видеозвонок. </w:t>
            </w:r>
            <w:r w:rsidRPr="003F1319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3F1319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3F1319" w:rsidRPr="003F1319" w:rsidRDefault="003F1319" w:rsidP="003F1319">
            <w:pPr>
              <w:rPr>
                <w:rStyle w:val="a5"/>
                <w:color w:val="auto"/>
                <w:u w:val="none"/>
              </w:rPr>
            </w:pPr>
            <w:r w:rsidRPr="003F1319">
              <w:rPr>
                <w:rStyle w:val="a5"/>
                <w:color w:val="auto"/>
                <w:sz w:val="24"/>
                <w:szCs w:val="24"/>
                <w:u w:val="none"/>
              </w:rPr>
              <w:t xml:space="preserve">Просмотреть видеоурок потеме социальная инженерия: избежать и распознать. По ссылке </w:t>
            </w:r>
            <w:hyperlink r:id="rId4" w:history="1">
              <w:r w:rsidRPr="003F1319">
                <w:rPr>
                  <w:rStyle w:val="a5"/>
                  <w:sz w:val="24"/>
                  <w:szCs w:val="24"/>
                  <w:u w:val="none"/>
                </w:rPr>
                <w:t>https://urok.1sept.ru</w:t>
              </w:r>
            </w:hyperlink>
          </w:p>
          <w:p w:rsidR="003F1319" w:rsidRPr="003F1319" w:rsidRDefault="003F1319" w:rsidP="003F1319">
            <w:pPr>
              <w:rPr>
                <w:rStyle w:val="a5"/>
                <w:sz w:val="24"/>
                <w:szCs w:val="24"/>
                <w:u w:val="none"/>
              </w:rPr>
            </w:pPr>
          </w:p>
          <w:p w:rsidR="003F1319" w:rsidRPr="003F1319" w:rsidRDefault="003F1319" w:rsidP="003F131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1319" w:rsidRDefault="003F1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3F1319" w:rsidRDefault="003F1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Он-лайн подключение</w:t>
            </w:r>
          </w:p>
        </w:tc>
        <w:tc>
          <w:tcPr>
            <w:tcW w:w="1777" w:type="dxa"/>
          </w:tcPr>
          <w:p w:rsidR="00572766" w:rsidRDefault="00987FD8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987FD8" w:rsidRPr="00A64DEC" w:rsidRDefault="00987FD8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987FD8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572766" w:rsidRDefault="009A105B" w:rsidP="009A105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Исследуем какие социальные пособия получают люди.</w:t>
            </w:r>
          </w:p>
        </w:tc>
        <w:tc>
          <w:tcPr>
            <w:tcW w:w="5206" w:type="dxa"/>
          </w:tcPr>
          <w:p w:rsidR="00987FD8" w:rsidRDefault="00987FD8" w:rsidP="00987FD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 по</w:t>
            </w:r>
          </w:p>
          <w:p w:rsidR="00987FD8" w:rsidRPr="00AC6195" w:rsidRDefault="00987FD8" w:rsidP="00987FD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видеозвонку в Vi</w:t>
            </w:r>
            <w:r>
              <w:rPr>
                <w:sz w:val="24"/>
                <w:lang w:val="en-US"/>
              </w:rPr>
              <w:t>ber</w:t>
            </w:r>
            <w:r w:rsidR="00AC6195">
              <w:rPr>
                <w:sz w:val="24"/>
              </w:rPr>
              <w:t>. Совместная работа по теме.</w:t>
            </w:r>
          </w:p>
          <w:p w:rsidR="00987FD8" w:rsidRDefault="00987FD8" w:rsidP="00987FD8">
            <w:pPr>
              <w:pStyle w:val="TableParagraph"/>
              <w:rPr>
                <w:b/>
                <w:sz w:val="24"/>
              </w:rPr>
            </w:pPr>
          </w:p>
          <w:p w:rsidR="00987FD8" w:rsidRDefault="00987FD8" w:rsidP="00987FD8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</w:p>
          <w:p w:rsidR="00572766" w:rsidRDefault="00987FD8" w:rsidP="00987FD8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начале занятия</w:t>
            </w: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3C47AB"/>
    <w:rsid w:val="003F1319"/>
    <w:rsid w:val="00572766"/>
    <w:rsid w:val="008B0A14"/>
    <w:rsid w:val="00987FD8"/>
    <w:rsid w:val="009A105B"/>
    <w:rsid w:val="00A64DEC"/>
    <w:rsid w:val="00AC6195"/>
    <w:rsid w:val="00B90FDA"/>
    <w:rsid w:val="00C35C4E"/>
    <w:rsid w:val="00CD6958"/>
    <w:rsid w:val="00D07277"/>
    <w:rsid w:val="00D46264"/>
    <w:rsid w:val="00DA4357"/>
    <w:rsid w:val="00F5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3F1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859</CharactersWithSpaces>
  <SharedDoc>false</SharedDoc>
  <HLinks>
    <vt:vector size="6" baseType="variant"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https://urok.1sept.ru/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2020-10-06T18:56:00Z</dcterms:created>
  <dcterms:modified xsi:type="dcterms:W3CDTF">2020-12-02T19:04:00Z</dcterms:modified>
</cp:coreProperties>
</file>