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C7BAD">
      <w:pPr>
        <w:pStyle w:val="a3"/>
        <w:spacing w:before="78"/>
        <w:ind w:left="5301" w:right="5581"/>
        <w:jc w:val="center"/>
      </w:pPr>
      <w:r>
        <w:t>Расписание уроков для 8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B00417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Понедельник, 30</w:t>
            </w:r>
            <w:r w:rsidR="000A07A3">
              <w:rPr>
                <w:b/>
                <w:sz w:val="28"/>
              </w:rPr>
              <w:t xml:space="preserve"> ноября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линейка</w:t>
            </w:r>
            <w:r w:rsidR="001C2CB3">
              <w:rPr>
                <w:sz w:val="24"/>
              </w:rPr>
              <w:t>.</w:t>
            </w:r>
          </w:p>
          <w:p w:rsidR="001C2CB3" w:rsidRPr="001C2CB3" w:rsidRDefault="001C2CB3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1C2CB3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>Подключение к трансляции Вконтакте через видеозвонок</w:t>
            </w:r>
            <w:r w:rsidR="00950854"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546F63" w:rsidRDefault="00546F63">
            <w:pPr>
              <w:pStyle w:val="TableParagraph"/>
            </w:pPr>
          </w:p>
          <w:p w:rsidR="002378F4" w:rsidRPr="00546F63" w:rsidRDefault="002378F4" w:rsidP="00546F63"/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он-лайн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1C2CB3" w:rsidRDefault="001C2CB3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1C2CB3">
              <w:rPr>
                <w:sz w:val="24"/>
              </w:rPr>
              <w:t>Физика.</w:t>
            </w:r>
          </w:p>
          <w:p w:rsidR="001C2CB3" w:rsidRDefault="001C2CB3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2378F4" w:rsidRDefault="001C2CB3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>Зачёт по теме  «Тепловые явления»</w:t>
            </w:r>
          </w:p>
        </w:tc>
        <w:tc>
          <w:tcPr>
            <w:tcW w:w="5205" w:type="dxa"/>
          </w:tcPr>
          <w:p w:rsidR="002378F4" w:rsidRDefault="00546F63" w:rsidP="00546F63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>через видеозвонок. Совместная работа по теме урока.</w:t>
            </w:r>
          </w:p>
          <w:p w:rsidR="002378F4" w:rsidRDefault="000A07A3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</w:p>
          <w:p w:rsidR="00B00417" w:rsidRDefault="001C2CB3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повторите  итоги главы 1  «Самое главное» на стр.71-73</w:t>
            </w:r>
          </w:p>
          <w:p w:rsidR="002378F4" w:rsidRDefault="002378F4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546F63" w:rsidRDefault="00546F63" w:rsidP="00A22FC8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Повторите  главу 1, выполните   в тетради  тестовые задания</w:t>
            </w:r>
            <w:r w:rsidR="00A22FC8">
              <w:rPr>
                <w:sz w:val="24"/>
              </w:rPr>
              <w:t xml:space="preserve"> «Проверь себя»  №1-9.</w:t>
            </w:r>
          </w:p>
          <w:p w:rsidR="002378F4" w:rsidRDefault="00546F63" w:rsidP="00546F63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Фотоотчёт выполненной работы прислать  учителю на почту </w:t>
            </w:r>
            <w:hyperlink r:id="rId4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.ru</w:t>
              </w:r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он-лайн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Default="0043198F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 w:rsidRPr="00A22FC8">
              <w:rPr>
                <w:sz w:val="24"/>
              </w:rPr>
              <w:t>Информатика.</w:t>
            </w:r>
            <w:r>
              <w:rPr>
                <w:i/>
                <w:sz w:val="24"/>
              </w:rPr>
              <w:t xml:space="preserve"> Казанцев</w:t>
            </w:r>
            <w:r w:rsidR="00A22FC8">
              <w:rPr>
                <w:i/>
                <w:sz w:val="24"/>
              </w:rPr>
              <w:t xml:space="preserve"> В.А.</w:t>
            </w:r>
          </w:p>
        </w:tc>
        <w:tc>
          <w:tcPr>
            <w:tcW w:w="2126" w:type="dxa"/>
          </w:tcPr>
          <w:p w:rsidR="002378F4" w:rsidRDefault="0043198F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Файлы и файловая система. Работа  с файлами дисками Практическая работа.</w:t>
            </w:r>
          </w:p>
        </w:tc>
        <w:tc>
          <w:tcPr>
            <w:tcW w:w="5205" w:type="dxa"/>
          </w:tcPr>
          <w:p w:rsidR="0043198F" w:rsidRDefault="0043198F" w:rsidP="0043198F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>через видеозвонок. Совместная работа по теме урока.</w:t>
            </w:r>
          </w:p>
          <w:p w:rsidR="0043198F" w:rsidRDefault="0043198F" w:rsidP="0043198F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</w:p>
          <w:p w:rsidR="0043198F" w:rsidRDefault="00950854" w:rsidP="0043198F">
            <w:pPr>
              <w:pStyle w:val="TableParagraph"/>
              <w:spacing w:before="1" w:line="276" w:lineRule="exact"/>
              <w:ind w:left="387" w:right="376" w:hanging="2"/>
              <w:rPr>
                <w:sz w:val="24"/>
              </w:rPr>
            </w:pPr>
            <w:r>
              <w:rPr>
                <w:sz w:val="24"/>
              </w:rPr>
              <w:t>Используем учебник  стр 54-57 , работа по вопросам к теме.</w:t>
            </w:r>
          </w:p>
          <w:p w:rsidR="002378F4" w:rsidRDefault="002378F4">
            <w:pPr>
              <w:pStyle w:val="TableParagraph"/>
              <w:spacing w:before="5" w:line="274" w:lineRule="exact"/>
              <w:ind w:left="165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950854" w:rsidRDefault="00950854" w:rsidP="004735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 54-57, задание 1-2 стр 56 письменно</w:t>
            </w:r>
          </w:p>
          <w:p w:rsidR="0047356E" w:rsidRPr="00F0080B" w:rsidRDefault="0047356E" w:rsidP="0047356E">
            <w:pPr>
              <w:rPr>
                <w:bCs/>
                <w:sz w:val="24"/>
                <w:szCs w:val="24"/>
              </w:rPr>
            </w:pPr>
            <w:r w:rsidRPr="005A662A">
              <w:rPr>
                <w:bCs/>
                <w:sz w:val="24"/>
                <w:szCs w:val="24"/>
              </w:rPr>
              <w:t>Прослушать он-лайн урок по ссылк</w:t>
            </w:r>
            <w:r>
              <w:rPr>
                <w:bCs/>
                <w:sz w:val="24"/>
                <w:szCs w:val="24"/>
              </w:rPr>
              <w:t>е</w:t>
            </w:r>
            <w:r>
              <w:t xml:space="preserve"> </w:t>
            </w:r>
            <w:hyperlink r:id="rId5" w:history="1">
              <w:r w:rsidRPr="00A13529">
                <w:rPr>
                  <w:rStyle w:val="a5"/>
                  <w:bCs/>
                  <w:sz w:val="24"/>
                  <w:szCs w:val="24"/>
                </w:rPr>
                <w:t>https://www.youtube.com/watch?time_continue=3&amp;v=1Tt9CyO4D5I&amp;feature=emb_title</w:t>
              </w:r>
            </w:hyperlink>
          </w:p>
          <w:p w:rsidR="0047356E" w:rsidRDefault="0047356E" w:rsidP="0047356E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 w:rsidRPr="005A662A">
              <w:rPr>
                <w:bCs/>
                <w:sz w:val="24"/>
                <w:szCs w:val="24"/>
              </w:rPr>
              <w:t>Выполненную работу прислать на почту</w:t>
            </w: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A13529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slavickkazantsev@yandex.ru</w:t>
              </w:r>
            </w:hyperlink>
          </w:p>
          <w:p w:rsidR="0047356E" w:rsidRDefault="0047356E" w:rsidP="0047356E">
            <w:r w:rsidRPr="005A662A">
              <w:rPr>
                <w:bCs/>
                <w:sz w:val="24"/>
                <w:szCs w:val="24"/>
              </w:rPr>
              <w:t xml:space="preserve"> </w:t>
            </w:r>
          </w:p>
          <w:p w:rsidR="0047356E" w:rsidRPr="005A662A" w:rsidRDefault="0047356E" w:rsidP="0047356E"/>
          <w:p w:rsidR="0047356E" w:rsidRPr="005A662A" w:rsidRDefault="0047356E" w:rsidP="0047356E">
            <w:pPr>
              <w:rPr>
                <w:rStyle w:val="user-accountsubname"/>
              </w:rPr>
            </w:pPr>
          </w:p>
          <w:p w:rsidR="002378F4" w:rsidRDefault="002378F4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A22FC8" w:rsidRDefault="00A22FC8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A22FC8">
              <w:rPr>
                <w:sz w:val="24"/>
              </w:rPr>
              <w:t>Английский язык.</w:t>
            </w:r>
          </w:p>
          <w:p w:rsidR="00A22FC8" w:rsidRDefault="00A22FC8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Дулевская А.С.</w:t>
            </w:r>
          </w:p>
        </w:tc>
        <w:tc>
          <w:tcPr>
            <w:tcW w:w="2126" w:type="dxa"/>
          </w:tcPr>
          <w:p w:rsidR="002378F4" w:rsidRDefault="00EE4509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Изучение и использование английского языка. Словообразование. </w:t>
            </w:r>
          </w:p>
        </w:tc>
        <w:tc>
          <w:tcPr>
            <w:tcW w:w="5205" w:type="dxa"/>
          </w:tcPr>
          <w:p w:rsidR="002378F4" w:rsidRDefault="00EE4509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>Подключение к трансляции через видеозвонок вконтакте. Совместная работа по теме урока. В случае отсутствия связи выполнить задания в учебнике: страница 52, упражнения 1, 2, 3, 4а. Фотоотчет прислать учителю вконтакте личным сообщением</w:t>
            </w:r>
          </w:p>
        </w:tc>
        <w:tc>
          <w:tcPr>
            <w:tcW w:w="2409" w:type="dxa"/>
          </w:tcPr>
          <w:p w:rsidR="002378F4" w:rsidRDefault="00EE4509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t>В учебнике: страница 52, упражнения 4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, 5. </w:t>
            </w:r>
          </w:p>
          <w:p w:rsidR="00EE4509" w:rsidRPr="00EE4509" w:rsidRDefault="00EE4509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t>Фотоотчет прислать учителю вконтакте личным сообщением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41945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41945" w:rsidRDefault="0024194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41945" w:rsidRDefault="0024194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41945" w:rsidRDefault="0024194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41945" w:rsidRDefault="0024194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41945" w:rsidRDefault="00241945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241945" w:rsidRPr="00A22FC8" w:rsidRDefault="00241945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A22FC8">
              <w:rPr>
                <w:sz w:val="24"/>
              </w:rPr>
              <w:t>Литература.</w:t>
            </w:r>
          </w:p>
          <w:p w:rsidR="00241945" w:rsidRDefault="00241945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Туллина Н.В.</w:t>
            </w:r>
          </w:p>
        </w:tc>
        <w:tc>
          <w:tcPr>
            <w:tcW w:w="2126" w:type="dxa"/>
          </w:tcPr>
          <w:p w:rsidR="00241945" w:rsidRPr="00077183" w:rsidRDefault="00241945" w:rsidP="009801C7">
            <w:pPr>
              <w:rPr>
                <w:sz w:val="24"/>
                <w:szCs w:val="24"/>
              </w:rPr>
            </w:pPr>
            <w:r w:rsidRPr="008C359B">
              <w:rPr>
                <w:sz w:val="24"/>
                <w:szCs w:val="24"/>
              </w:rPr>
              <w:t>Контрольная работа по творчеству А.С.Пушкина</w:t>
            </w:r>
          </w:p>
        </w:tc>
        <w:tc>
          <w:tcPr>
            <w:tcW w:w="5205" w:type="dxa"/>
          </w:tcPr>
          <w:p w:rsidR="00241945" w:rsidRDefault="00241945" w:rsidP="009801C7">
            <w:pPr>
              <w:rPr>
                <w:sz w:val="24"/>
                <w:szCs w:val="24"/>
              </w:rPr>
            </w:pPr>
            <w:r w:rsidRPr="008C359B">
              <w:rPr>
                <w:sz w:val="24"/>
                <w:szCs w:val="24"/>
              </w:rPr>
              <w:t xml:space="preserve">Подключение через классный чат в Viber. Совместная работа по теме урока.   Работаем  по ссылке </w:t>
            </w:r>
            <w:hyperlink r:id="rId7" w:history="1">
              <w:r w:rsidRPr="003F418D">
                <w:rPr>
                  <w:rStyle w:val="a5"/>
                  <w:sz w:val="24"/>
                  <w:szCs w:val="24"/>
                </w:rPr>
                <w:t>http://www.myshared.ru/slide/783247/</w:t>
              </w:r>
            </w:hyperlink>
          </w:p>
          <w:p w:rsidR="00241945" w:rsidRPr="00241945" w:rsidRDefault="00241945" w:rsidP="00241945">
            <w:pPr>
              <w:rPr>
                <w:sz w:val="24"/>
                <w:szCs w:val="24"/>
              </w:rPr>
            </w:pPr>
            <w:r w:rsidRPr="00241945">
              <w:rPr>
                <w:sz w:val="24"/>
                <w:szCs w:val="24"/>
              </w:rPr>
              <w:t>В случае отсутствия связи</w:t>
            </w:r>
          </w:p>
          <w:p w:rsidR="00241945" w:rsidRPr="00CF14A8" w:rsidRDefault="00241945" w:rsidP="00241945">
            <w:pPr>
              <w:rPr>
                <w:sz w:val="24"/>
                <w:szCs w:val="24"/>
              </w:rPr>
            </w:pPr>
            <w:r w:rsidRPr="00241945">
              <w:rPr>
                <w:sz w:val="24"/>
                <w:szCs w:val="24"/>
              </w:rPr>
              <w:t>выполните задания, отправленные учителем Вконтакте в начале занятия</w:t>
            </w:r>
            <w:bookmarkStart w:id="0" w:name="_GoBack"/>
            <w:bookmarkEnd w:id="0"/>
          </w:p>
        </w:tc>
        <w:tc>
          <w:tcPr>
            <w:tcW w:w="2409" w:type="dxa"/>
          </w:tcPr>
          <w:p w:rsidR="00241945" w:rsidRDefault="00241945" w:rsidP="009801C7">
            <w:pPr>
              <w:tabs>
                <w:tab w:val="left" w:pos="930"/>
                <w:tab w:val="center" w:pos="1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C359B">
              <w:rPr>
                <w:sz w:val="24"/>
                <w:szCs w:val="24"/>
              </w:rPr>
              <w:t>ыполняем тестовую работу по презентации (12 вопросов)</w:t>
            </w:r>
            <w:r>
              <w:rPr>
                <w:sz w:val="24"/>
                <w:szCs w:val="24"/>
              </w:rPr>
              <w:t>.</w:t>
            </w:r>
            <w:r w:rsidRPr="008C359B">
              <w:rPr>
                <w:sz w:val="24"/>
                <w:szCs w:val="24"/>
              </w:rPr>
              <w:t>Фотоотчёт выполненной работы прислать  учителю ВК</w:t>
            </w:r>
          </w:p>
        </w:tc>
      </w:tr>
      <w:tr w:rsidR="00241945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41945" w:rsidRDefault="00241945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41945" w:rsidRDefault="00241945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41945" w:rsidRDefault="0024194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241945" w:rsidRDefault="00241945">
            <w:pPr>
              <w:pStyle w:val="TableParagraph"/>
            </w:pPr>
          </w:p>
        </w:tc>
        <w:tc>
          <w:tcPr>
            <w:tcW w:w="5205" w:type="dxa"/>
          </w:tcPr>
          <w:p w:rsidR="00241945" w:rsidRDefault="00241945">
            <w:pPr>
              <w:pStyle w:val="TableParagraph"/>
            </w:pPr>
          </w:p>
        </w:tc>
        <w:tc>
          <w:tcPr>
            <w:tcW w:w="2409" w:type="dxa"/>
          </w:tcPr>
          <w:p w:rsidR="00241945" w:rsidRDefault="00241945">
            <w:pPr>
              <w:pStyle w:val="TableParagraph"/>
            </w:pPr>
          </w:p>
        </w:tc>
      </w:tr>
      <w:tr w:rsidR="00950854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950854" w:rsidRDefault="0095085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950854" w:rsidRDefault="0095085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950854" w:rsidRDefault="00950854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950854" w:rsidRDefault="0095085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950854" w:rsidRDefault="00950854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950854" w:rsidRPr="00A22FC8" w:rsidRDefault="00950854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A22FC8">
              <w:rPr>
                <w:sz w:val="24"/>
              </w:rPr>
              <w:t>Биология.</w:t>
            </w:r>
          </w:p>
          <w:p w:rsidR="00950854" w:rsidRDefault="00950854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950854" w:rsidRDefault="00950854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Круги кровообращения.</w:t>
            </w:r>
          </w:p>
        </w:tc>
        <w:tc>
          <w:tcPr>
            <w:tcW w:w="5205" w:type="dxa"/>
          </w:tcPr>
          <w:p w:rsidR="00950854" w:rsidRPr="005A662A" w:rsidRDefault="00950854" w:rsidP="004238C8">
            <w:pPr>
              <w:rPr>
                <w:rStyle w:val="a5"/>
                <w:sz w:val="24"/>
                <w:szCs w:val="24"/>
              </w:rPr>
            </w:pPr>
            <w:r w:rsidRPr="005A662A">
              <w:rPr>
                <w:rStyle w:val="a5"/>
                <w:sz w:val="24"/>
                <w:szCs w:val="24"/>
              </w:rPr>
              <w:t xml:space="preserve">Подключение к трансляции через видеозвонок </w:t>
            </w:r>
            <w:r w:rsidRPr="005A662A">
              <w:rPr>
                <w:rStyle w:val="a5"/>
                <w:sz w:val="24"/>
                <w:szCs w:val="24"/>
                <w:lang w:val="en-US"/>
              </w:rPr>
              <w:t>Viber</w:t>
            </w:r>
            <w:r w:rsidRPr="005A662A">
              <w:rPr>
                <w:rStyle w:val="a5"/>
                <w:sz w:val="24"/>
                <w:szCs w:val="24"/>
              </w:rPr>
              <w:t>.</w:t>
            </w:r>
            <w:r w:rsidRPr="005A662A">
              <w:rPr>
                <w:sz w:val="24"/>
                <w:szCs w:val="24"/>
              </w:rPr>
              <w:t xml:space="preserve"> В случае плохой связи использовать АСО РСО. </w:t>
            </w:r>
          </w:p>
          <w:p w:rsidR="00950854" w:rsidRPr="005A662A" w:rsidRDefault="00950854" w:rsidP="004238C8">
            <w:pPr>
              <w:rPr>
                <w:sz w:val="24"/>
                <w:szCs w:val="24"/>
              </w:rPr>
            </w:pPr>
            <w:r w:rsidRPr="005A662A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чебник Биология 8кл, Параграф 21стр134-139</w:t>
            </w:r>
          </w:p>
          <w:p w:rsidR="00950854" w:rsidRPr="005A662A" w:rsidRDefault="00950854" w:rsidP="004238C8">
            <w:pPr>
              <w:jc w:val="center"/>
              <w:rPr>
                <w:sz w:val="24"/>
                <w:szCs w:val="24"/>
              </w:rPr>
            </w:pPr>
          </w:p>
          <w:p w:rsidR="00950854" w:rsidRPr="005A662A" w:rsidRDefault="00950854" w:rsidP="00423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50854" w:rsidRDefault="00950854" w:rsidP="004238C8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r w:rsidRPr="005A662A">
              <w:rPr>
                <w:bCs/>
                <w:sz w:val="24"/>
                <w:szCs w:val="24"/>
              </w:rPr>
              <w:t>По учебнику п.</w:t>
            </w:r>
            <w:r>
              <w:rPr>
                <w:bCs/>
                <w:sz w:val="24"/>
                <w:szCs w:val="24"/>
              </w:rPr>
              <w:t xml:space="preserve"> 21</w:t>
            </w:r>
            <w:r w:rsidRPr="005A662A">
              <w:rPr>
                <w:bCs/>
                <w:sz w:val="24"/>
                <w:szCs w:val="24"/>
              </w:rPr>
              <w:t>стр.</w:t>
            </w:r>
            <w:r>
              <w:rPr>
                <w:bCs/>
                <w:sz w:val="24"/>
                <w:szCs w:val="24"/>
              </w:rPr>
              <w:t xml:space="preserve">134-139 вопросы1-3 стр 137 устно. Работа в рабочей тетради </w:t>
            </w:r>
            <w:r w:rsidRPr="005A662A">
              <w:rPr>
                <w:bCs/>
                <w:sz w:val="24"/>
                <w:szCs w:val="24"/>
              </w:rPr>
              <w:t>. Термины, выделенные курсивом записать в тетрадь. Для освоения и закрепления темы использовать рабочую тетрадь. Фотоотчет на электронный адрес</w:t>
            </w: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A13529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slavickkazantsev@yandex.ru</w:t>
              </w:r>
            </w:hyperlink>
          </w:p>
          <w:p w:rsidR="00950854" w:rsidRPr="005A662A" w:rsidRDefault="00950854" w:rsidP="004238C8">
            <w:pPr>
              <w:rPr>
                <w:bCs/>
                <w:sz w:val="24"/>
                <w:szCs w:val="24"/>
              </w:rPr>
            </w:pPr>
          </w:p>
          <w:p w:rsidR="00950854" w:rsidRPr="005A662A" w:rsidRDefault="00950854" w:rsidP="004238C8">
            <w:pPr>
              <w:rPr>
                <w:sz w:val="24"/>
                <w:szCs w:val="24"/>
              </w:rPr>
            </w:pPr>
          </w:p>
          <w:p w:rsidR="00950854" w:rsidRPr="005A662A" w:rsidRDefault="00950854" w:rsidP="004238C8">
            <w:pPr>
              <w:jc w:val="center"/>
              <w:rPr>
                <w:sz w:val="24"/>
                <w:szCs w:val="24"/>
              </w:rPr>
            </w:pPr>
          </w:p>
        </w:tc>
      </w:tr>
      <w:tr w:rsidR="00241945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41945" w:rsidRDefault="00241945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41945" w:rsidRDefault="0024194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41945" w:rsidRDefault="00241945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241945" w:rsidRDefault="00241945">
            <w:pPr>
              <w:pStyle w:val="TableParagraph"/>
            </w:pPr>
          </w:p>
        </w:tc>
        <w:tc>
          <w:tcPr>
            <w:tcW w:w="5205" w:type="dxa"/>
          </w:tcPr>
          <w:p w:rsidR="00241945" w:rsidRDefault="00241945">
            <w:pPr>
              <w:pStyle w:val="TableParagraph"/>
            </w:pPr>
          </w:p>
        </w:tc>
        <w:tc>
          <w:tcPr>
            <w:tcW w:w="2409" w:type="dxa"/>
          </w:tcPr>
          <w:p w:rsidR="00241945" w:rsidRDefault="00241945">
            <w:pPr>
              <w:pStyle w:val="TableParagraph"/>
            </w:pPr>
          </w:p>
        </w:tc>
      </w:tr>
      <w:tr w:rsidR="00241945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41945" w:rsidRDefault="0024194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41945" w:rsidRDefault="0024194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41945" w:rsidRDefault="0024194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:rsidR="00241945" w:rsidRDefault="0024194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2050" w:type="dxa"/>
          </w:tcPr>
          <w:p w:rsidR="00241945" w:rsidRDefault="00241945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  <w:p w:rsidR="00241945" w:rsidRDefault="00241945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41945" w:rsidRDefault="00241945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  <w:p w:rsidR="00241945" w:rsidRPr="00177043" w:rsidRDefault="00241945">
            <w:pPr>
              <w:pStyle w:val="TableParagraph"/>
              <w:spacing w:line="270" w:lineRule="exact"/>
              <w:ind w:left="285"/>
              <w:rPr>
                <w:i/>
                <w:sz w:val="24"/>
              </w:rPr>
            </w:pPr>
            <w:r w:rsidRPr="00177043"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241945" w:rsidRDefault="00241945" w:rsidP="00E12AEA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Свойства квадратных корней.</w:t>
            </w:r>
          </w:p>
        </w:tc>
        <w:tc>
          <w:tcPr>
            <w:tcW w:w="5205" w:type="dxa"/>
          </w:tcPr>
          <w:p w:rsidR="00241945" w:rsidRDefault="00241945" w:rsidP="00E12AEA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>через видеозвонок. Совместная работа по теме урока.</w:t>
            </w:r>
          </w:p>
          <w:p w:rsidR="00241945" w:rsidRDefault="00241945" w:rsidP="00E12AEA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</w:p>
          <w:p w:rsidR="00241945" w:rsidRDefault="00241945" w:rsidP="00E12AEA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из п.14 выполните  №14.9,№1411,№14.13,  </w:t>
            </w:r>
          </w:p>
          <w:p w:rsidR="00241945" w:rsidRDefault="00241945" w:rsidP="00E12AEA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 Фотоотчёт выполненных заданий прислать учителю в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к следующему уроку.</w:t>
            </w:r>
          </w:p>
        </w:tc>
        <w:tc>
          <w:tcPr>
            <w:tcW w:w="2409" w:type="dxa"/>
          </w:tcPr>
          <w:p w:rsidR="00241945" w:rsidRDefault="00241945" w:rsidP="00E12AE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 xml:space="preserve">Повторите свойства из п.14, выполните   в тетради </w:t>
            </w:r>
          </w:p>
          <w:p w:rsidR="00241945" w:rsidRDefault="00241945" w:rsidP="00E12AE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№14.8,№14.10,</w:t>
            </w:r>
          </w:p>
          <w:p w:rsidR="00241945" w:rsidRDefault="00241945" w:rsidP="00E12AE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№14.12</w:t>
            </w:r>
          </w:p>
          <w:p w:rsidR="00241945" w:rsidRDefault="00241945" w:rsidP="00E12AE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Фотоотчёт выполненной работы прислать  учителю на почту </w:t>
            </w:r>
            <w:hyperlink r:id="rId9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.ru</w:t>
              </w:r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241945">
        <w:trPr>
          <w:trHeight w:val="541"/>
        </w:trPr>
        <w:tc>
          <w:tcPr>
            <w:tcW w:w="612" w:type="dxa"/>
          </w:tcPr>
          <w:p w:rsidR="00241945" w:rsidRDefault="00241945">
            <w:pPr>
              <w:pStyle w:val="TableParagraph"/>
            </w:pPr>
          </w:p>
        </w:tc>
        <w:tc>
          <w:tcPr>
            <w:tcW w:w="5626" w:type="dxa"/>
            <w:gridSpan w:val="4"/>
          </w:tcPr>
          <w:p w:rsidR="00241945" w:rsidRDefault="0024194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41945" w:rsidRDefault="0024194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241945" w:rsidRDefault="00241945">
            <w:pPr>
              <w:pStyle w:val="TableParagraph"/>
            </w:pPr>
          </w:p>
        </w:tc>
        <w:tc>
          <w:tcPr>
            <w:tcW w:w="5205" w:type="dxa"/>
          </w:tcPr>
          <w:p w:rsidR="00241945" w:rsidRDefault="00241945">
            <w:pPr>
              <w:pStyle w:val="TableParagraph"/>
            </w:pPr>
          </w:p>
        </w:tc>
        <w:tc>
          <w:tcPr>
            <w:tcW w:w="2409" w:type="dxa"/>
          </w:tcPr>
          <w:p w:rsidR="00241945" w:rsidRDefault="00241945">
            <w:pPr>
              <w:pStyle w:val="TableParagraph"/>
            </w:pPr>
          </w:p>
        </w:tc>
      </w:tr>
      <w:tr w:rsidR="00950854">
        <w:trPr>
          <w:trHeight w:val="1272"/>
        </w:trPr>
        <w:tc>
          <w:tcPr>
            <w:tcW w:w="612" w:type="dxa"/>
          </w:tcPr>
          <w:p w:rsidR="00950854" w:rsidRDefault="00950854">
            <w:pPr>
              <w:pStyle w:val="TableParagraph"/>
            </w:pPr>
          </w:p>
        </w:tc>
        <w:tc>
          <w:tcPr>
            <w:tcW w:w="807" w:type="dxa"/>
          </w:tcPr>
          <w:p w:rsidR="00950854" w:rsidRDefault="0095085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950854" w:rsidRDefault="0095085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950854" w:rsidRDefault="0095085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14:20</w:t>
            </w:r>
          </w:p>
        </w:tc>
        <w:tc>
          <w:tcPr>
            <w:tcW w:w="2050" w:type="dxa"/>
          </w:tcPr>
          <w:p w:rsidR="00950854" w:rsidRDefault="00950854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950854" w:rsidRPr="001C2CB3" w:rsidRDefault="00950854">
            <w:pPr>
              <w:pStyle w:val="TableParagraph"/>
              <w:spacing w:line="275" w:lineRule="exact"/>
              <w:ind w:left="139" w:right="129"/>
              <w:jc w:val="center"/>
              <w:rPr>
                <w:sz w:val="24"/>
              </w:rPr>
            </w:pPr>
            <w:r w:rsidRPr="001C2CB3">
              <w:rPr>
                <w:sz w:val="24"/>
              </w:rPr>
              <w:t>Физическая культура.</w:t>
            </w:r>
          </w:p>
          <w:p w:rsidR="00950854" w:rsidRDefault="00950854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950854" w:rsidRDefault="00950854">
            <w:pPr>
              <w:pStyle w:val="TableParagraph"/>
              <w:spacing w:line="244" w:lineRule="exact"/>
              <w:ind w:left="126" w:right="118"/>
              <w:jc w:val="center"/>
            </w:pPr>
            <w:r>
              <w:t>Правила техники безопасности на уроках гимнастики.</w:t>
            </w:r>
          </w:p>
        </w:tc>
        <w:tc>
          <w:tcPr>
            <w:tcW w:w="5205" w:type="dxa"/>
          </w:tcPr>
          <w:p w:rsidR="00950854" w:rsidRDefault="00950854" w:rsidP="004238C8">
            <w:pPr>
              <w:rPr>
                <w:sz w:val="24"/>
                <w:szCs w:val="24"/>
              </w:rPr>
            </w:pPr>
            <w:r w:rsidRPr="00DB153A">
              <w:rPr>
                <w:rStyle w:val="a5"/>
                <w:sz w:val="24"/>
                <w:szCs w:val="24"/>
              </w:rPr>
              <w:t xml:space="preserve">Подключение к трансляции через  видеозвонок </w:t>
            </w:r>
            <w:r w:rsidRPr="00DB153A">
              <w:rPr>
                <w:rStyle w:val="a5"/>
                <w:sz w:val="24"/>
                <w:szCs w:val="24"/>
                <w:lang w:val="en-US"/>
              </w:rPr>
              <w:t>Viber</w:t>
            </w:r>
            <w:r w:rsidRPr="00DB153A">
              <w:rPr>
                <w:rStyle w:val="a5"/>
                <w:sz w:val="24"/>
                <w:szCs w:val="24"/>
              </w:rPr>
              <w:t>.</w:t>
            </w:r>
            <w:r w:rsidRPr="00DB153A">
              <w:rPr>
                <w:sz w:val="24"/>
                <w:szCs w:val="24"/>
              </w:rPr>
              <w:t xml:space="preserve">  Совместная работа по теме урока. В случае плохой связи: использовать АСО РСО, использовать видео урок по ссылке</w:t>
            </w:r>
            <w:r>
              <w:t xml:space="preserve"> </w:t>
            </w:r>
            <w:hyperlink r:id="rId10" w:history="1">
              <w:r w:rsidRPr="00A13529">
                <w:rPr>
                  <w:rStyle w:val="a5"/>
                  <w:sz w:val="24"/>
                  <w:szCs w:val="24"/>
                </w:rPr>
                <w:t>https://www.youtube.com/watch?v=2yz9LRgj4_o</w:t>
              </w:r>
            </w:hyperlink>
          </w:p>
          <w:p w:rsidR="00950854" w:rsidRPr="00DB153A" w:rsidRDefault="00950854" w:rsidP="004238C8"/>
          <w:p w:rsidR="00950854" w:rsidRPr="00DB153A" w:rsidRDefault="00950854" w:rsidP="004238C8">
            <w:pPr>
              <w:rPr>
                <w:sz w:val="24"/>
                <w:szCs w:val="24"/>
              </w:rPr>
            </w:pPr>
          </w:p>
          <w:p w:rsidR="00950854" w:rsidRPr="00DB153A" w:rsidRDefault="00950854" w:rsidP="00423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50854" w:rsidRPr="00DB153A" w:rsidRDefault="00950854" w:rsidP="00423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предосторожности  записать в терадь</w:t>
            </w:r>
            <w:r w:rsidRPr="00DB153A">
              <w:rPr>
                <w:sz w:val="24"/>
                <w:szCs w:val="24"/>
              </w:rPr>
              <w:t>. Фотоотчет переслать на электронную почту.</w:t>
            </w:r>
          </w:p>
          <w:p w:rsidR="00950854" w:rsidRDefault="00683920" w:rsidP="004238C8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hyperlink r:id="rId11" w:history="1">
              <w:r w:rsidR="00950854" w:rsidRPr="00A13529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slavickkazantsev@yandex.ru</w:t>
              </w:r>
            </w:hyperlink>
          </w:p>
          <w:p w:rsidR="00950854" w:rsidRPr="00DB153A" w:rsidRDefault="00950854" w:rsidP="004238C8">
            <w:pPr>
              <w:rPr>
                <w:sz w:val="24"/>
                <w:szCs w:val="24"/>
              </w:rPr>
            </w:pPr>
          </w:p>
          <w:p w:rsidR="00950854" w:rsidRPr="00DB153A" w:rsidRDefault="00950854" w:rsidP="004238C8">
            <w:pPr>
              <w:jc w:val="center"/>
              <w:rPr>
                <w:rStyle w:val="user-accountsubname"/>
              </w:rPr>
            </w:pPr>
          </w:p>
          <w:p w:rsidR="00950854" w:rsidRPr="00DB153A" w:rsidRDefault="00950854" w:rsidP="004238C8">
            <w:pPr>
              <w:jc w:val="center"/>
              <w:rPr>
                <w:sz w:val="24"/>
                <w:szCs w:val="24"/>
              </w:rPr>
            </w:pPr>
          </w:p>
          <w:p w:rsidR="00950854" w:rsidRPr="00DB153A" w:rsidRDefault="00950854" w:rsidP="004238C8">
            <w:pPr>
              <w:jc w:val="center"/>
              <w:rPr>
                <w:sz w:val="24"/>
                <w:szCs w:val="24"/>
              </w:rPr>
            </w:pPr>
          </w:p>
        </w:tc>
      </w:tr>
      <w:tr w:rsidR="00241945" w:rsidTr="00912416">
        <w:trPr>
          <w:trHeight w:val="756"/>
        </w:trPr>
        <w:tc>
          <w:tcPr>
            <w:tcW w:w="612" w:type="dxa"/>
          </w:tcPr>
          <w:p w:rsidR="00241945" w:rsidRDefault="00241945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241945" w:rsidRDefault="00241945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41945" w:rsidRDefault="00241945" w:rsidP="00912416">
            <w:pPr>
              <w:pStyle w:val="TableParagraph"/>
            </w:pPr>
            <w:r>
              <w:rPr>
                <w:b/>
              </w:rPr>
              <w:t>Время на настройку онлайн подключения класса</w:t>
            </w:r>
          </w:p>
        </w:tc>
      </w:tr>
      <w:tr w:rsidR="00241945">
        <w:trPr>
          <w:trHeight w:val="1103"/>
        </w:trPr>
        <w:tc>
          <w:tcPr>
            <w:tcW w:w="612" w:type="dxa"/>
          </w:tcPr>
          <w:p w:rsidR="00241945" w:rsidRDefault="00241945">
            <w:pPr>
              <w:pStyle w:val="TableParagraph"/>
            </w:pPr>
          </w:p>
        </w:tc>
        <w:tc>
          <w:tcPr>
            <w:tcW w:w="807" w:type="dxa"/>
          </w:tcPr>
          <w:p w:rsidR="00241945" w:rsidRDefault="00241945">
            <w:pPr>
              <w:pStyle w:val="TableParagraph"/>
            </w:pPr>
          </w:p>
        </w:tc>
        <w:tc>
          <w:tcPr>
            <w:tcW w:w="991" w:type="dxa"/>
          </w:tcPr>
          <w:p w:rsidR="00241945" w:rsidRDefault="0024194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241945" w:rsidRDefault="0024194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241945" w:rsidRDefault="00241945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241945" w:rsidRDefault="00241945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Онлайн-линейка.</w:t>
            </w:r>
          </w:p>
          <w:p w:rsidR="00241945" w:rsidRPr="001C2CB3" w:rsidRDefault="00241945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1C2CB3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41945" w:rsidRDefault="00241945">
            <w:pPr>
              <w:pStyle w:val="TableParagraph"/>
            </w:pPr>
            <w:r>
              <w:t>Обсуждение</w:t>
            </w:r>
          </w:p>
          <w:p w:rsidR="00241945" w:rsidRDefault="00241945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241945" w:rsidRDefault="00241945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 Вконтакте через видеозвонок</w:t>
            </w:r>
          </w:p>
          <w:p w:rsidR="00241945" w:rsidRDefault="00241945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241945" w:rsidRDefault="00241945">
            <w:pPr>
              <w:pStyle w:val="TableParagraph"/>
            </w:pPr>
          </w:p>
        </w:tc>
      </w:tr>
      <w:tr w:rsidR="00241945">
        <w:trPr>
          <w:trHeight w:val="1103"/>
        </w:trPr>
        <w:tc>
          <w:tcPr>
            <w:tcW w:w="612" w:type="dxa"/>
          </w:tcPr>
          <w:p w:rsidR="00241945" w:rsidRDefault="00241945">
            <w:pPr>
              <w:pStyle w:val="TableParagraph"/>
            </w:pPr>
          </w:p>
        </w:tc>
        <w:tc>
          <w:tcPr>
            <w:tcW w:w="807" w:type="dxa"/>
          </w:tcPr>
          <w:p w:rsidR="00241945" w:rsidRDefault="00241945">
            <w:pPr>
              <w:pStyle w:val="TableParagraph"/>
            </w:pPr>
          </w:p>
        </w:tc>
        <w:tc>
          <w:tcPr>
            <w:tcW w:w="991" w:type="dxa"/>
          </w:tcPr>
          <w:p w:rsidR="00241945" w:rsidRDefault="0024194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41945" w:rsidRDefault="0024194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41945" w:rsidRDefault="00241945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41945" w:rsidRDefault="00241945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предметы, указанные в</w:t>
            </w:r>
          </w:p>
          <w:p w:rsidR="00241945" w:rsidRDefault="00241945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расписании уроков.</w:t>
            </w:r>
          </w:p>
        </w:tc>
        <w:tc>
          <w:tcPr>
            <w:tcW w:w="2126" w:type="dxa"/>
          </w:tcPr>
          <w:p w:rsidR="00241945" w:rsidRDefault="00241945">
            <w:pPr>
              <w:pStyle w:val="TableParagraph"/>
            </w:pPr>
          </w:p>
        </w:tc>
        <w:tc>
          <w:tcPr>
            <w:tcW w:w="5205" w:type="dxa"/>
          </w:tcPr>
          <w:p w:rsidR="00241945" w:rsidRDefault="00241945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41945" w:rsidRDefault="00241945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A07A3"/>
    <w:rsid w:val="000C7BAD"/>
    <w:rsid w:val="00177043"/>
    <w:rsid w:val="001C2CB3"/>
    <w:rsid w:val="002378F4"/>
    <w:rsid w:val="00241945"/>
    <w:rsid w:val="0043198F"/>
    <w:rsid w:val="0047356E"/>
    <w:rsid w:val="004C7FDE"/>
    <w:rsid w:val="00546F63"/>
    <w:rsid w:val="00577C81"/>
    <w:rsid w:val="00656996"/>
    <w:rsid w:val="00683920"/>
    <w:rsid w:val="008E5341"/>
    <w:rsid w:val="00912416"/>
    <w:rsid w:val="00950854"/>
    <w:rsid w:val="009B5046"/>
    <w:rsid w:val="00A22FC8"/>
    <w:rsid w:val="00B00417"/>
    <w:rsid w:val="00B04878"/>
    <w:rsid w:val="00EE4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177043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473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yshared.ru/slide/78324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hyperlink" Target="mailto:slavickkazantsev@yandex.ru" TargetMode="External"/><Relationship Id="rId5" Type="http://schemas.openxmlformats.org/officeDocument/2006/relationships/hyperlink" Target="https://www.youtube.com/watch?time_continue=3&amp;v=1Tt9CyO4D5I&amp;feature=emb_title" TargetMode="External"/><Relationship Id="rId10" Type="http://schemas.openxmlformats.org/officeDocument/2006/relationships/hyperlink" Target="https://www.youtube.com/watch?v=2yz9LRgj4_o" TargetMode="Externa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mailto:slavickkazantsev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2020-10-05T07:23:00Z</dcterms:created>
  <dcterms:modified xsi:type="dcterms:W3CDTF">2020-11-25T08:36:00Z</dcterms:modified>
</cp:coreProperties>
</file>