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953B00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B7466C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FC7BBE" w:rsidRDefault="00001145" w:rsidP="00FC7BB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</w:tcPr>
          <w:p w:rsidR="00315C23" w:rsidRPr="00F45432" w:rsidRDefault="00200227" w:rsidP="00650F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F45432">
              <w:rPr>
                <w:lang w:bidi="ru-RU"/>
              </w:rPr>
              <w:t>В.М.Котёночкин-российский мультипликатор-биография.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200227" w:rsidRPr="00F45432" w:rsidRDefault="00200227" w:rsidP="00200227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Просмотреть мультфильм: </w:t>
            </w:r>
            <w:r w:rsidRPr="00F45432">
              <w:rPr>
                <w:sz w:val="24"/>
                <w:szCs w:val="24"/>
                <w:shd w:val="clear" w:color="auto" w:fill="FFFFFF"/>
              </w:rPr>
              <w:fldChar w:fldCharType="begin"/>
            </w:r>
            <w:r w:rsidRPr="00F45432">
              <w:rPr>
                <w:sz w:val="24"/>
                <w:szCs w:val="24"/>
                <w:shd w:val="clear" w:color="auto" w:fill="FFFFFF"/>
              </w:rPr>
              <w:instrText xml:space="preserve"> HYPERLINK "https://yandex.ru/images/search?text=видео%20" </w:instrText>
            </w:r>
            <w:r w:rsidRPr="00F45432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Pr="00F45432">
              <w:rPr>
                <w:rStyle w:val="a3"/>
                <w:sz w:val="24"/>
                <w:szCs w:val="24"/>
                <w:shd w:val="clear" w:color="auto" w:fill="FFFFFF"/>
              </w:rPr>
              <w:t>https://yandex.ru/images/search?text=видео%20</w:t>
            </w:r>
          </w:p>
          <w:p w:rsidR="00200227" w:rsidRPr="00F45432" w:rsidRDefault="00200227" w:rsidP="00200227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  <w:r w:rsidRPr="00F45432">
              <w:rPr>
                <w:rStyle w:val="a3"/>
                <w:sz w:val="24"/>
                <w:szCs w:val="24"/>
                <w:shd w:val="clear" w:color="auto" w:fill="FFFFFF"/>
              </w:rPr>
              <w:t>В.М.Котёночкин-российский%20мультипликатор-&amp;stype=image&amp;lr=51&amp;source=wiz</w:t>
            </w:r>
          </w:p>
          <w:p w:rsidR="00315C23" w:rsidRPr="00953B00" w:rsidRDefault="00200227" w:rsidP="00200227">
            <w:pPr>
              <w:rPr>
                <w:sz w:val="28"/>
                <w:szCs w:val="28"/>
              </w:rPr>
            </w:pPr>
            <w:r w:rsidRPr="00F45432">
              <w:rPr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5058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vAlign w:val="bottom"/>
          </w:tcPr>
          <w:p w:rsidR="00315C23" w:rsidRDefault="00315C2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5478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  <w:p w:rsidR="00315C23" w:rsidRDefault="00315C23"/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</w:tbl>
    <w:p w:rsidR="00001145" w:rsidRDefault="00B746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197409"/>
    <w:rsid w:val="001D0DFD"/>
    <w:rsid w:val="00200227"/>
    <w:rsid w:val="00315C23"/>
    <w:rsid w:val="003C59F1"/>
    <w:rsid w:val="00444835"/>
    <w:rsid w:val="0067569D"/>
    <w:rsid w:val="007C0DBA"/>
    <w:rsid w:val="00953B00"/>
    <w:rsid w:val="009D4D4D"/>
    <w:rsid w:val="00AF1F9D"/>
    <w:rsid w:val="00B652A9"/>
    <w:rsid w:val="00B7466C"/>
    <w:rsid w:val="00B85492"/>
    <w:rsid w:val="00DC7212"/>
    <w:rsid w:val="00DD0BA9"/>
    <w:rsid w:val="00E03585"/>
    <w:rsid w:val="00E21CC5"/>
    <w:rsid w:val="00E5026C"/>
    <w:rsid w:val="00F139A0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2020-06-28T04:45:00Z</dcterms:created>
  <dcterms:modified xsi:type="dcterms:W3CDTF">2020-06-28T04:45:00Z</dcterms:modified>
</cp:coreProperties>
</file>