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67569D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8A2961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8A2961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A2961">
              <w:rPr>
                <w:rFonts w:eastAsia="Calibri"/>
                <w:color w:val="000000"/>
                <w:lang w:eastAsia="en-US"/>
              </w:rPr>
              <w:t>Конкурс «Правильное питание-залог здоровья»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001145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8A2961">
            <w:pPr>
              <w:rPr>
                <w:sz w:val="20"/>
                <w:szCs w:val="20"/>
              </w:rPr>
            </w:pPr>
            <w:r w:rsidRPr="008A2961">
              <w:rPr>
                <w:rFonts w:eastAsia="Calibri"/>
                <w:color w:val="000000"/>
                <w:lang w:eastAsia="en-US"/>
              </w:rPr>
              <w:t>Конкурс рецептов приготовления блюд из овощей</w:t>
            </w:r>
            <w:r w:rsidRPr="008A2961">
              <w:rPr>
                <w:rFonts w:eastAsia="Calibri"/>
                <w:lang w:eastAsia="en-US"/>
              </w:rPr>
              <w:t xml:space="preserve">. Просмотр презентации "Приготовление блюд из </w:t>
            </w:r>
            <w:bookmarkStart w:id="0" w:name="_GoBack"/>
            <w:bookmarkEnd w:id="0"/>
            <w:r w:rsidRPr="008A2961">
              <w:rPr>
                <w:rFonts w:eastAsia="Calibri"/>
                <w:lang w:eastAsia="en-US"/>
              </w:rPr>
              <w:t>овощей":</w:t>
            </w:r>
            <w:hyperlink r:id="rId6" w:history="1">
              <w:r w:rsidRPr="008A2961">
                <w:rPr>
                  <w:rFonts w:eastAsia="Calibri"/>
                  <w:color w:val="0000FF"/>
                  <w:u w:val="single"/>
                  <w:lang w:eastAsia="en-US"/>
                </w:rPr>
                <w:t>https://infourok.ru/prezentaciya-prigotovlenie-blyud-iz-ovoschey-2021881.html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4880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67569D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67569D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292F4A"/>
    <w:rsid w:val="0067569D"/>
    <w:rsid w:val="008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rigotovlenie-blyud-iz-ovoschey-2021881.html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2020-06-14T18:34:00Z</dcterms:created>
  <dcterms:modified xsi:type="dcterms:W3CDTF">2020-06-14T18:34:00Z</dcterms:modified>
</cp:coreProperties>
</file>