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9F" w:rsidRPr="006649C6" w:rsidRDefault="00F8739F" w:rsidP="00F87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для чтения летом</w:t>
      </w:r>
    </w:p>
    <w:p w:rsidR="00F8739F" w:rsidRDefault="00F8739F" w:rsidP="00664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C6" w:rsidRPr="006649C6" w:rsidRDefault="006649C6" w:rsidP="00664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9C6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C53D86" w:rsidRDefault="00C53D86" w:rsidP="006649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9C6">
        <w:rPr>
          <w:rFonts w:ascii="Times New Roman" w:hAnsi="Times New Roman" w:cs="Times New Roman"/>
          <w:b/>
          <w:sz w:val="28"/>
          <w:szCs w:val="28"/>
        </w:rPr>
        <w:t>Список для чтения летом.</w:t>
      </w:r>
    </w:p>
    <w:p w:rsidR="006649C6" w:rsidRPr="006649C6" w:rsidRDefault="006649C6" w:rsidP="0066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>Сказка «Царевна - лягушка».</w:t>
      </w:r>
    </w:p>
    <w:p w:rsidR="006649C6" w:rsidRPr="006649C6" w:rsidRDefault="006649C6" w:rsidP="0066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Сказка «Иван – крестьянский сын и чудо – </w:t>
      </w:r>
      <w:proofErr w:type="spellStart"/>
      <w:r w:rsidRPr="006649C6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6649C6">
        <w:rPr>
          <w:rFonts w:ascii="Times New Roman" w:hAnsi="Times New Roman" w:cs="Times New Roman"/>
          <w:sz w:val="28"/>
          <w:szCs w:val="28"/>
        </w:rPr>
        <w:t>».</w:t>
      </w:r>
    </w:p>
    <w:p w:rsidR="006649C6" w:rsidRPr="006649C6" w:rsidRDefault="006649C6" w:rsidP="0066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>А.С. Пушкин «Руслан и Людмила» , «Сказка о мертвой царевне и о семи богатырях».</w:t>
      </w:r>
    </w:p>
    <w:p w:rsidR="006649C6" w:rsidRPr="006649C6" w:rsidRDefault="006649C6" w:rsidP="0066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>А. Погорельский «Черная курица, или Подземные жители».</w:t>
      </w:r>
    </w:p>
    <w:p w:rsidR="006649C6" w:rsidRPr="00F8739F" w:rsidRDefault="006649C6" w:rsidP="0066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>В</w:t>
      </w:r>
      <w:r w:rsidRPr="00F8739F">
        <w:rPr>
          <w:rFonts w:ascii="Times New Roman" w:hAnsi="Times New Roman" w:cs="Times New Roman"/>
          <w:sz w:val="28"/>
          <w:szCs w:val="28"/>
        </w:rPr>
        <w:t>.</w:t>
      </w:r>
      <w:r w:rsidRPr="006649C6">
        <w:rPr>
          <w:rFonts w:ascii="Times New Roman" w:hAnsi="Times New Roman" w:cs="Times New Roman"/>
          <w:sz w:val="28"/>
          <w:szCs w:val="28"/>
        </w:rPr>
        <w:t>М</w:t>
      </w:r>
      <w:r w:rsidRPr="00F8739F">
        <w:rPr>
          <w:rFonts w:ascii="Times New Roman" w:hAnsi="Times New Roman" w:cs="Times New Roman"/>
          <w:sz w:val="28"/>
          <w:szCs w:val="28"/>
        </w:rPr>
        <w:t xml:space="preserve">. </w:t>
      </w:r>
      <w:r w:rsidRPr="006649C6">
        <w:rPr>
          <w:rFonts w:ascii="Times New Roman" w:hAnsi="Times New Roman" w:cs="Times New Roman"/>
          <w:sz w:val="28"/>
          <w:szCs w:val="28"/>
        </w:rPr>
        <w:t>Гаршин</w:t>
      </w:r>
      <w:r w:rsidRPr="00F873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49C6">
        <w:rPr>
          <w:rFonts w:ascii="Times New Roman" w:hAnsi="Times New Roman" w:cs="Times New Roman"/>
          <w:sz w:val="28"/>
          <w:szCs w:val="28"/>
          <w:lang w:val="en-US"/>
        </w:rPr>
        <w:t>AttaleaPrinceps</w:t>
      </w:r>
      <w:proofErr w:type="spellEnd"/>
      <w:r w:rsidRPr="00F8739F">
        <w:rPr>
          <w:rFonts w:ascii="Times New Roman" w:hAnsi="Times New Roman" w:cs="Times New Roman"/>
          <w:sz w:val="28"/>
          <w:szCs w:val="28"/>
        </w:rPr>
        <w:t>».</w:t>
      </w:r>
    </w:p>
    <w:p w:rsidR="006649C6" w:rsidRPr="006649C6" w:rsidRDefault="006649C6" w:rsidP="0066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>И.С. Тургенев «Муму»</w:t>
      </w:r>
    </w:p>
    <w:p w:rsidR="006649C6" w:rsidRPr="006649C6" w:rsidRDefault="006649C6" w:rsidP="0066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>Л.Н. Толстой «Кавказский пленник».</w:t>
      </w:r>
    </w:p>
    <w:p w:rsidR="006649C6" w:rsidRPr="006649C6" w:rsidRDefault="006649C6" w:rsidP="0066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>В.Г. Короленко «В дурном обществе»</w:t>
      </w:r>
    </w:p>
    <w:p w:rsidR="006649C6" w:rsidRPr="006649C6" w:rsidRDefault="006649C6" w:rsidP="0066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>П.П. Бажов «Медной горы Хозяйка»</w:t>
      </w:r>
    </w:p>
    <w:p w:rsidR="006649C6" w:rsidRPr="006649C6" w:rsidRDefault="006649C6" w:rsidP="0066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>В.П. Астафьев «</w:t>
      </w:r>
      <w:proofErr w:type="spellStart"/>
      <w:r w:rsidRPr="006649C6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6649C6">
        <w:rPr>
          <w:rFonts w:ascii="Times New Roman" w:hAnsi="Times New Roman" w:cs="Times New Roman"/>
          <w:sz w:val="28"/>
          <w:szCs w:val="28"/>
        </w:rPr>
        <w:t xml:space="preserve"> озеро».</w:t>
      </w:r>
    </w:p>
    <w:p w:rsidR="006649C6" w:rsidRPr="006649C6" w:rsidRDefault="006649C6" w:rsidP="0066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>Д. Дефо «Робинзон Крузо».</w:t>
      </w:r>
    </w:p>
    <w:p w:rsidR="006649C6" w:rsidRPr="006649C6" w:rsidRDefault="006649C6" w:rsidP="0066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М. Твен «Приключения Тома </w:t>
      </w:r>
      <w:proofErr w:type="spellStart"/>
      <w:r w:rsidRPr="006649C6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6649C6">
        <w:rPr>
          <w:rFonts w:ascii="Times New Roman" w:hAnsi="Times New Roman" w:cs="Times New Roman"/>
          <w:sz w:val="28"/>
          <w:szCs w:val="28"/>
        </w:rPr>
        <w:t>».</w:t>
      </w:r>
    </w:p>
    <w:p w:rsidR="006649C6" w:rsidRPr="006649C6" w:rsidRDefault="006649C6" w:rsidP="0066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49C6" w:rsidRPr="006649C6" w:rsidRDefault="006649C6" w:rsidP="00664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9C6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649C6">
        <w:rPr>
          <w:rFonts w:ascii="Times New Roman" w:hAnsi="Times New Roman" w:cs="Times New Roman"/>
          <w:sz w:val="28"/>
          <w:szCs w:val="28"/>
          <w:u w:val="single"/>
        </w:rPr>
        <w:t xml:space="preserve"> «Повесть временных лет».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>«Сказание о белгородском киселе».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>И.И.Дмитриев«Муха».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. И.А.Крылов.   «Осел и Соловей». «Листы и корни». «Ларчик». </w:t>
      </w:r>
    </w:p>
    <w:p w:rsidR="006649C6" w:rsidRPr="006649C6" w:rsidRDefault="006649C6" w:rsidP="006649C6">
      <w:pPr>
        <w:spacing w:after="0" w:line="220" w:lineRule="exact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А.С.Пушкин.  «И.И. Пущину». «Узник» и «Зимнее утро».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>А.С. Пушкин. Роман «Дубровский». «Повести Белкина».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М.Ю.Лермонтов.  «Тучи», «Листок», «Утес», «Три пальмы».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>И.С.Тургенев.  Цикл рассказов «Записки охотника». «</w:t>
      </w:r>
      <w:proofErr w:type="spellStart"/>
      <w:r w:rsidRPr="006649C6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6649C6">
        <w:rPr>
          <w:rFonts w:ascii="Times New Roman" w:hAnsi="Times New Roman" w:cs="Times New Roman"/>
          <w:sz w:val="28"/>
          <w:szCs w:val="28"/>
        </w:rPr>
        <w:t xml:space="preserve"> луг».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>Ф.И.Тютчев.  «Неохотно и несмело…». «С поляны коршун поднялся…». «Листья».</w:t>
      </w:r>
    </w:p>
    <w:p w:rsidR="006649C6" w:rsidRPr="006649C6" w:rsidRDefault="006649C6" w:rsidP="00F87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>А.А.Фет. «Ель рукавом мне тропинку завесила…». «Еще майская ночь».  «Учись у них – у дуба, у березы…».</w:t>
      </w:r>
    </w:p>
    <w:p w:rsidR="006649C6" w:rsidRPr="006649C6" w:rsidRDefault="006649C6" w:rsidP="00F87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Н.А.Некрасов. «Железная дорога». </w:t>
      </w:r>
    </w:p>
    <w:p w:rsidR="006649C6" w:rsidRPr="006649C6" w:rsidRDefault="006649C6" w:rsidP="00F87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 Историческая поэма «Дедушка».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Н.С.Лесков. «Левша».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>А. П. Чехов.  «Толстый и тонкий».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Я.П.Полонский. «По горам две хмурых тучи…», «Посмотри – какая мгла…». Е.А.Баратынский. «Весна, Весна! Как воздух чист…», «Чудный град…». А.К.Толстой. «Где гнутся над омутом лозы…».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>А.С.Грин.   «Алые паруса».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lastRenderedPageBreak/>
        <w:t>А.П.Платонов.  «Неизвестный цветок».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М.М.Пришвин. «Кладовая солнца».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>К.М.Симонов «Ты помнишь, Алеша, дороги Смоленщины…». Д.С.Самойлов. «Сороковые».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В.Г.Распутин. «Уроки французского».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>В.М.Шукшин. Рассказ «Срезал».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Ф.Искандер. «Тринадцатый подвиг Геракла».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А.А.Блок. «Летний вечер», «О, как безумно за окном…». С.А.Есенин. «Мелколесье. Степь и дали…», «Пороша».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>А.А.Ахматова.  «Перед весной бывают дни такие…». Н.М. Рубцов «Звезда полей».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>Г. Тукай.  «Родная деревня». «Книга».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К.Кулиев. «Когда на меня навалилась беда…», «Каким бы ни был малым мой народ…».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Мифы Древней Греции. Подвиги Геракла  (все 12) : «Скотный двор царя Авгия», «Яблоки Гесперид».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Геродот.  «Легенда об </w:t>
      </w:r>
      <w:proofErr w:type="spellStart"/>
      <w:r w:rsidRPr="006649C6">
        <w:rPr>
          <w:rFonts w:ascii="Times New Roman" w:hAnsi="Times New Roman" w:cs="Times New Roman"/>
          <w:sz w:val="28"/>
          <w:szCs w:val="28"/>
        </w:rPr>
        <w:t>Арионе</w:t>
      </w:r>
      <w:proofErr w:type="spellEnd"/>
      <w:r w:rsidRPr="006649C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Гомер.  «Илиада» и «Одиссея» 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М. де Сервантес Сааведра.   «Дон Кихот».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Ф.Шиллер.  Баллада «Перчатка».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>П.Мериме. Новелла «</w:t>
      </w:r>
      <w:proofErr w:type="spellStart"/>
      <w:r w:rsidRPr="006649C6">
        <w:rPr>
          <w:rFonts w:ascii="Times New Roman" w:hAnsi="Times New Roman" w:cs="Times New Roman"/>
          <w:sz w:val="28"/>
          <w:szCs w:val="28"/>
        </w:rPr>
        <w:t>Маттео</w:t>
      </w:r>
      <w:proofErr w:type="spellEnd"/>
      <w:r w:rsidRPr="006649C6">
        <w:rPr>
          <w:rFonts w:ascii="Times New Roman" w:hAnsi="Times New Roman" w:cs="Times New Roman"/>
          <w:sz w:val="28"/>
          <w:szCs w:val="28"/>
        </w:rPr>
        <w:t xml:space="preserve"> Фальконе».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М.Твен. «Приключения </w:t>
      </w:r>
      <w:proofErr w:type="spellStart"/>
      <w:r w:rsidRPr="006649C6"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 w:rsidRPr="006649C6">
        <w:rPr>
          <w:rFonts w:ascii="Times New Roman" w:hAnsi="Times New Roman" w:cs="Times New Roman"/>
          <w:sz w:val="28"/>
          <w:szCs w:val="28"/>
        </w:rPr>
        <w:t xml:space="preserve"> Финна».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>А. де Сент-Экзюпери.  «Маленький принц»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9C6" w:rsidRDefault="006649C6" w:rsidP="00664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C6" w:rsidRPr="006649C6" w:rsidRDefault="006649C6" w:rsidP="00664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9C6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«Повесть о Петре и </w:t>
      </w:r>
      <w:proofErr w:type="spellStart"/>
      <w:r w:rsidRPr="006649C6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6649C6">
        <w:rPr>
          <w:rFonts w:ascii="Times New Roman" w:hAnsi="Times New Roman" w:cs="Times New Roman"/>
          <w:sz w:val="28"/>
          <w:szCs w:val="28"/>
        </w:rPr>
        <w:t xml:space="preserve"> Муромских».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М.В.Ломоносов. «К статуе Петра Великого». «Ода на день восшествия на Всероссийский престол </w:t>
      </w:r>
      <w:proofErr w:type="spellStart"/>
      <w:r w:rsidRPr="006649C6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6649C6">
        <w:rPr>
          <w:rFonts w:ascii="Times New Roman" w:hAnsi="Times New Roman" w:cs="Times New Roman"/>
          <w:sz w:val="28"/>
          <w:szCs w:val="28"/>
        </w:rPr>
        <w:t xml:space="preserve"> Величества государыни Императрицы </w:t>
      </w:r>
      <w:proofErr w:type="spellStart"/>
      <w:r w:rsidRPr="006649C6">
        <w:rPr>
          <w:rFonts w:ascii="Times New Roman" w:hAnsi="Times New Roman" w:cs="Times New Roman"/>
          <w:sz w:val="28"/>
          <w:szCs w:val="28"/>
        </w:rPr>
        <w:t>Елисаветы</w:t>
      </w:r>
      <w:proofErr w:type="spellEnd"/>
      <w:r w:rsidRPr="006649C6">
        <w:rPr>
          <w:rFonts w:ascii="Times New Roman" w:hAnsi="Times New Roman" w:cs="Times New Roman"/>
          <w:sz w:val="28"/>
          <w:szCs w:val="28"/>
        </w:rPr>
        <w:t xml:space="preserve"> Петровны 1747 года».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Г.Р.Державин. «Река времен в своем </w:t>
      </w:r>
      <w:proofErr w:type="spellStart"/>
      <w:r w:rsidRPr="006649C6">
        <w:rPr>
          <w:rFonts w:ascii="Times New Roman" w:hAnsi="Times New Roman" w:cs="Times New Roman"/>
          <w:sz w:val="28"/>
          <w:szCs w:val="28"/>
        </w:rPr>
        <w:t>стремленьи</w:t>
      </w:r>
      <w:proofErr w:type="spellEnd"/>
      <w:r w:rsidRPr="006649C6">
        <w:rPr>
          <w:rFonts w:ascii="Times New Roman" w:hAnsi="Times New Roman" w:cs="Times New Roman"/>
          <w:sz w:val="28"/>
          <w:szCs w:val="28"/>
        </w:rPr>
        <w:t xml:space="preserve">…», «На птичку…», «Признание».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А.С.Пушкин. «Полтава» 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А.С.Пушкин. «Медный всадник» 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А.С.Пушкин. «Песнь о вещем Олеге» 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>А.С.Пушкин. «Борис Годунов»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А.С.Пушкин. «Станционный смотритель» - произведение из цикла «Повести Белкина».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lastRenderedPageBreak/>
        <w:t xml:space="preserve">М. Ю. Лермонтов.  «Песня про царя Ивана Васильевича, молодого опричника и удалого купца Калашникова».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М. Ю. Лермонтов. «Когда волнуется желтеющая нива…», «Молитва», «Ангел».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Н. В. Гоголь  «Тарас Бульба».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И.С. Тургенев. Слово о писателе. Цикл рассказов «Записки охотника». «Бирюк»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 Стихотворения в прозе. «Русский язык», «Близнецы», «Два богача».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Н.А. Некрасов. «Русские женщины»: «Княгиня Трубецкая».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Н.А.Некрасов. «Размышления у парадного подъезда» 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А.К.Толстой. «Василий Шибанов» и «Михайло Репнин».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649C6">
        <w:rPr>
          <w:rFonts w:ascii="Times New Roman" w:hAnsi="Times New Roman" w:cs="Times New Roman"/>
          <w:sz w:val="28"/>
          <w:szCs w:val="28"/>
        </w:rPr>
        <w:t>М.Е.Салтыков-Щедрин</w:t>
      </w:r>
      <w:proofErr w:type="spellEnd"/>
      <w:r w:rsidRPr="006649C6">
        <w:rPr>
          <w:rFonts w:ascii="Times New Roman" w:hAnsi="Times New Roman" w:cs="Times New Roman"/>
          <w:sz w:val="28"/>
          <w:szCs w:val="28"/>
        </w:rPr>
        <w:t>. «Сказки для детей изрядного возраста». «Повесть о том, как один мужик двух генералов прокормил».  «Дикий помещик».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Л.Н.Толстой. «Детство»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>И.А.Бунин. «Цифры».  «Лапти».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А.П.Чехов. «Хамелеон».  «Злоумышленник» «Тоска», «Размазня» и др.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М.Горький. «Детство» 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«Легенда о </w:t>
      </w:r>
      <w:proofErr w:type="spellStart"/>
      <w:r w:rsidRPr="006649C6">
        <w:rPr>
          <w:rFonts w:ascii="Times New Roman" w:hAnsi="Times New Roman" w:cs="Times New Roman"/>
          <w:sz w:val="28"/>
          <w:szCs w:val="28"/>
        </w:rPr>
        <w:t>Данко</w:t>
      </w:r>
      <w:proofErr w:type="spellEnd"/>
      <w:r w:rsidRPr="006649C6">
        <w:rPr>
          <w:rFonts w:ascii="Times New Roman" w:hAnsi="Times New Roman" w:cs="Times New Roman"/>
          <w:sz w:val="28"/>
          <w:szCs w:val="28"/>
        </w:rPr>
        <w:t xml:space="preserve">» из рассказа М.Горького «Старуха </w:t>
      </w:r>
      <w:proofErr w:type="spellStart"/>
      <w:r w:rsidRPr="006649C6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6649C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В.В.Маяковский. «Необычайное приключение, бывшее с Владимиром Маяковским летом на даче».  «Хорошее отношение к лошадям».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Л.Н.Андреев.  «Кусака».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А.П.Платонов «Юшка».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Ф.А.Абрамов. «О чем плачут лошади».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>Е.И.Носов «Кукла» («</w:t>
      </w:r>
      <w:proofErr w:type="spellStart"/>
      <w:r w:rsidRPr="006649C6">
        <w:rPr>
          <w:rFonts w:ascii="Times New Roman" w:hAnsi="Times New Roman" w:cs="Times New Roman"/>
          <w:sz w:val="28"/>
          <w:szCs w:val="28"/>
        </w:rPr>
        <w:t>Акимыч</w:t>
      </w:r>
      <w:proofErr w:type="spellEnd"/>
      <w:r w:rsidRPr="006649C6">
        <w:rPr>
          <w:rFonts w:ascii="Times New Roman" w:hAnsi="Times New Roman" w:cs="Times New Roman"/>
          <w:sz w:val="28"/>
          <w:szCs w:val="28"/>
        </w:rPr>
        <w:t xml:space="preserve">»). «Живое пламя».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Ю.П.Казаков. «Тихое утро».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М.М.Зощенко. «Беда».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9C6">
        <w:rPr>
          <w:rFonts w:ascii="Times New Roman" w:hAnsi="Times New Roman" w:cs="Times New Roman"/>
          <w:sz w:val="28"/>
          <w:szCs w:val="28"/>
        </w:rPr>
        <w:t xml:space="preserve">О.Генри. «Дары волхвов».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649C6">
        <w:rPr>
          <w:rFonts w:ascii="Times New Roman" w:hAnsi="Times New Roman" w:cs="Times New Roman"/>
          <w:sz w:val="28"/>
          <w:szCs w:val="28"/>
        </w:rPr>
        <w:t>Р.Т.Бредбери</w:t>
      </w:r>
      <w:proofErr w:type="spellEnd"/>
      <w:r w:rsidRPr="006649C6">
        <w:rPr>
          <w:rFonts w:ascii="Times New Roman" w:hAnsi="Times New Roman" w:cs="Times New Roman"/>
          <w:sz w:val="28"/>
          <w:szCs w:val="28"/>
        </w:rPr>
        <w:t xml:space="preserve"> «Каникулы». </w:t>
      </w:r>
    </w:p>
    <w:p w:rsidR="006649C6" w:rsidRPr="006649C6" w:rsidRDefault="006649C6" w:rsidP="00664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9C6" w:rsidRPr="006649C6" w:rsidRDefault="006649C6" w:rsidP="006649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9C6"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6649C6" w:rsidRPr="006649C6" w:rsidRDefault="006649C6" w:rsidP="006649C6">
      <w:pPr>
        <w:pStyle w:val="Standard"/>
        <w:rPr>
          <w:sz w:val="28"/>
          <w:szCs w:val="28"/>
        </w:rPr>
      </w:pPr>
      <w:r w:rsidRPr="006649C6">
        <w:rPr>
          <w:sz w:val="28"/>
          <w:szCs w:val="28"/>
        </w:rPr>
        <w:t>А.С.Пушкин Ка</w:t>
      </w:r>
      <w:r>
        <w:rPr>
          <w:sz w:val="28"/>
          <w:szCs w:val="28"/>
        </w:rPr>
        <w:t>питанская дочка, Пиковая дама</w:t>
      </w:r>
      <w:r>
        <w:rPr>
          <w:sz w:val="28"/>
          <w:szCs w:val="28"/>
        </w:rPr>
        <w:br/>
        <w:t>Д.И.Фонвизин. Недоросль</w:t>
      </w:r>
      <w:r>
        <w:rPr>
          <w:sz w:val="28"/>
          <w:szCs w:val="28"/>
        </w:rPr>
        <w:br/>
        <w:t>М.Ю.Лермонтов Мцыри</w:t>
      </w:r>
      <w:r>
        <w:rPr>
          <w:sz w:val="28"/>
          <w:szCs w:val="28"/>
        </w:rPr>
        <w:br/>
        <w:t>Н.В.Гоголь Ревизор, Шинель</w:t>
      </w:r>
      <w:r>
        <w:rPr>
          <w:sz w:val="28"/>
          <w:szCs w:val="28"/>
        </w:rPr>
        <w:br/>
        <w:t>И.С.Тургенев Ася</w:t>
      </w:r>
      <w:r>
        <w:rPr>
          <w:sz w:val="28"/>
          <w:szCs w:val="28"/>
        </w:rPr>
        <w:br/>
      </w:r>
      <w:r w:rsidRPr="006649C6">
        <w:rPr>
          <w:sz w:val="28"/>
          <w:szCs w:val="28"/>
        </w:rPr>
        <w:t>Л</w:t>
      </w:r>
      <w:r>
        <w:rPr>
          <w:sz w:val="28"/>
          <w:szCs w:val="28"/>
        </w:rPr>
        <w:t>.Н.Толстой После бала, Юность</w:t>
      </w:r>
      <w:r>
        <w:rPr>
          <w:sz w:val="28"/>
          <w:szCs w:val="28"/>
        </w:rPr>
        <w:br/>
      </w:r>
      <w:r w:rsidRPr="006649C6">
        <w:rPr>
          <w:sz w:val="28"/>
          <w:szCs w:val="28"/>
        </w:rPr>
        <w:t>А.П. Чехов О любви (трилогия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  <w:t>В.Каверин Два капитана</w:t>
      </w:r>
      <w:r>
        <w:rPr>
          <w:sz w:val="28"/>
          <w:szCs w:val="28"/>
        </w:rPr>
        <w:br/>
      </w:r>
      <w:r w:rsidRPr="006649C6">
        <w:rPr>
          <w:sz w:val="28"/>
          <w:szCs w:val="28"/>
        </w:rPr>
        <w:t xml:space="preserve">А. Грин </w:t>
      </w:r>
      <w:r>
        <w:rPr>
          <w:sz w:val="28"/>
          <w:szCs w:val="28"/>
        </w:rPr>
        <w:t>Бегущая по волнам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Шекспир Ромео и Джульетта</w:t>
      </w:r>
      <w:r>
        <w:rPr>
          <w:sz w:val="28"/>
          <w:szCs w:val="28"/>
        </w:rPr>
        <w:br/>
      </w:r>
      <w:r w:rsidRPr="006649C6">
        <w:rPr>
          <w:sz w:val="28"/>
          <w:szCs w:val="28"/>
        </w:rPr>
        <w:t>Жан Батист Мольер. Мещанин во дворянстве</w:t>
      </w:r>
    </w:p>
    <w:p w:rsidR="006649C6" w:rsidRPr="006649C6" w:rsidRDefault="006649C6" w:rsidP="006649C6">
      <w:pPr>
        <w:pStyle w:val="Standard"/>
        <w:rPr>
          <w:sz w:val="28"/>
          <w:szCs w:val="28"/>
        </w:rPr>
      </w:pPr>
      <w:r w:rsidRPr="006649C6">
        <w:rPr>
          <w:sz w:val="28"/>
          <w:szCs w:val="28"/>
        </w:rPr>
        <w:t xml:space="preserve"> Джонатан Свифт «Путешествия </w:t>
      </w:r>
      <w:proofErr w:type="spellStart"/>
      <w:r w:rsidRPr="006649C6">
        <w:rPr>
          <w:sz w:val="28"/>
          <w:szCs w:val="28"/>
        </w:rPr>
        <w:t>Гуливера</w:t>
      </w:r>
      <w:proofErr w:type="spellEnd"/>
      <w:r w:rsidRPr="006649C6">
        <w:rPr>
          <w:sz w:val="28"/>
          <w:szCs w:val="28"/>
        </w:rPr>
        <w:t>»</w:t>
      </w:r>
    </w:p>
    <w:p w:rsidR="006649C6" w:rsidRDefault="006649C6" w:rsidP="006649C6">
      <w:pPr>
        <w:pStyle w:val="Standard"/>
        <w:rPr>
          <w:sz w:val="28"/>
          <w:szCs w:val="28"/>
        </w:rPr>
      </w:pPr>
      <w:r w:rsidRPr="006649C6">
        <w:rPr>
          <w:sz w:val="28"/>
          <w:szCs w:val="28"/>
        </w:rPr>
        <w:t xml:space="preserve"> Вальтер Скотт «Айвенго»</w:t>
      </w:r>
      <w:r w:rsidRPr="006649C6">
        <w:rPr>
          <w:sz w:val="28"/>
          <w:szCs w:val="28"/>
        </w:rPr>
        <w:br/>
      </w:r>
      <w:r w:rsidRPr="006649C6">
        <w:rPr>
          <w:sz w:val="28"/>
          <w:szCs w:val="28"/>
        </w:rPr>
        <w:br/>
      </w:r>
    </w:p>
    <w:p w:rsidR="006649C6" w:rsidRDefault="006649C6" w:rsidP="006649C6">
      <w:pPr>
        <w:pStyle w:val="Standard"/>
        <w:rPr>
          <w:sz w:val="28"/>
          <w:szCs w:val="28"/>
        </w:rPr>
      </w:pPr>
    </w:p>
    <w:p w:rsidR="006649C6" w:rsidRPr="006649C6" w:rsidRDefault="006649C6" w:rsidP="006649C6">
      <w:pPr>
        <w:pStyle w:val="Standard"/>
        <w:jc w:val="center"/>
        <w:rPr>
          <w:b/>
          <w:sz w:val="32"/>
          <w:szCs w:val="32"/>
        </w:rPr>
      </w:pPr>
      <w:r w:rsidRPr="006649C6">
        <w:rPr>
          <w:b/>
          <w:sz w:val="32"/>
          <w:szCs w:val="32"/>
        </w:rPr>
        <w:t>9 класс</w:t>
      </w:r>
    </w:p>
    <w:p w:rsidR="006649C6" w:rsidRPr="006649C6" w:rsidRDefault="006649C6" w:rsidP="006649C6">
      <w:pPr>
        <w:pStyle w:val="Standard"/>
        <w:rPr>
          <w:sz w:val="28"/>
          <w:szCs w:val="28"/>
        </w:rPr>
      </w:pPr>
      <w:r w:rsidRPr="006649C6">
        <w:rPr>
          <w:sz w:val="28"/>
          <w:szCs w:val="28"/>
        </w:rPr>
        <w:t>Слово о полку Игореве</w:t>
      </w:r>
      <w:r>
        <w:rPr>
          <w:sz w:val="28"/>
          <w:szCs w:val="28"/>
        </w:rPr>
        <w:br/>
      </w:r>
      <w:r w:rsidRPr="006649C6">
        <w:rPr>
          <w:sz w:val="28"/>
          <w:szCs w:val="28"/>
        </w:rPr>
        <w:t>А.Н.Радищев Путешествие из Петербурга в</w:t>
      </w:r>
      <w:r>
        <w:rPr>
          <w:sz w:val="28"/>
          <w:szCs w:val="28"/>
        </w:rPr>
        <w:t xml:space="preserve"> Москву</w:t>
      </w:r>
      <w:r>
        <w:rPr>
          <w:sz w:val="28"/>
          <w:szCs w:val="28"/>
        </w:rPr>
        <w:br/>
      </w:r>
      <w:r w:rsidRPr="006649C6">
        <w:rPr>
          <w:sz w:val="28"/>
          <w:szCs w:val="28"/>
        </w:rPr>
        <w:t>А.Н.Островский. Бедность не порок</w:t>
      </w:r>
      <w:r>
        <w:rPr>
          <w:sz w:val="28"/>
          <w:szCs w:val="28"/>
        </w:rPr>
        <w:br/>
        <w:t>Н.И.Карамзин. Бедная Лиза</w:t>
      </w:r>
      <w:r>
        <w:rPr>
          <w:sz w:val="28"/>
          <w:szCs w:val="28"/>
        </w:rPr>
        <w:br/>
        <w:t>А.С.Грибоедов. Горе от ума</w:t>
      </w:r>
      <w:r>
        <w:rPr>
          <w:sz w:val="28"/>
          <w:szCs w:val="28"/>
        </w:rPr>
        <w:br/>
        <w:t>А.С.Пушкин. Евгений Онегин</w:t>
      </w:r>
      <w:r>
        <w:rPr>
          <w:sz w:val="28"/>
          <w:szCs w:val="28"/>
        </w:rPr>
        <w:br/>
      </w:r>
      <w:r w:rsidRPr="006649C6">
        <w:rPr>
          <w:sz w:val="28"/>
          <w:szCs w:val="28"/>
        </w:rPr>
        <w:t>М.Ю. Ле</w:t>
      </w:r>
      <w:r>
        <w:rPr>
          <w:sz w:val="28"/>
          <w:szCs w:val="28"/>
        </w:rPr>
        <w:t>рмонтов. Герой нашего времени</w:t>
      </w:r>
      <w:r>
        <w:rPr>
          <w:sz w:val="28"/>
          <w:szCs w:val="28"/>
        </w:rPr>
        <w:br/>
        <w:t>Ф.М.Достоевский. Белые ночи</w:t>
      </w:r>
      <w:r>
        <w:rPr>
          <w:sz w:val="28"/>
          <w:szCs w:val="28"/>
        </w:rPr>
        <w:br/>
        <w:t>Н.В.Гоголь. Мертвые души</w:t>
      </w:r>
      <w:r>
        <w:rPr>
          <w:sz w:val="28"/>
          <w:szCs w:val="28"/>
        </w:rPr>
        <w:br/>
        <w:t>И.С.Тургенев. Первая любовь</w:t>
      </w:r>
      <w:r>
        <w:rPr>
          <w:sz w:val="28"/>
          <w:szCs w:val="28"/>
        </w:rPr>
        <w:br/>
      </w:r>
      <w:r w:rsidRPr="006649C6">
        <w:rPr>
          <w:sz w:val="28"/>
          <w:szCs w:val="28"/>
        </w:rPr>
        <w:t>Л.Н.Толстой. Юно</w:t>
      </w:r>
      <w:r>
        <w:rPr>
          <w:sz w:val="28"/>
          <w:szCs w:val="28"/>
        </w:rPr>
        <w:t>сть</w:t>
      </w:r>
      <w:r>
        <w:rPr>
          <w:sz w:val="28"/>
          <w:szCs w:val="28"/>
        </w:rPr>
        <w:br/>
      </w:r>
      <w:r w:rsidRPr="006649C6">
        <w:rPr>
          <w:sz w:val="28"/>
          <w:szCs w:val="28"/>
        </w:rPr>
        <w:t>И.А.Бунин Темные аллеи</w:t>
      </w:r>
      <w:r>
        <w:rPr>
          <w:sz w:val="28"/>
          <w:szCs w:val="28"/>
        </w:rPr>
        <w:br/>
        <w:t>М.А.Булгаков. Собачье сердце</w:t>
      </w:r>
      <w:r>
        <w:rPr>
          <w:sz w:val="28"/>
          <w:szCs w:val="28"/>
        </w:rPr>
        <w:br/>
        <w:t>М.А.Шолохов. Судьба человека</w:t>
      </w:r>
      <w:r>
        <w:rPr>
          <w:sz w:val="28"/>
          <w:szCs w:val="28"/>
        </w:rPr>
        <w:br/>
        <w:t>Уильям Шекспир Гамлет</w:t>
      </w:r>
      <w:r>
        <w:rPr>
          <w:sz w:val="28"/>
          <w:szCs w:val="28"/>
        </w:rPr>
        <w:br/>
      </w:r>
      <w:r w:rsidRPr="006649C6">
        <w:rPr>
          <w:sz w:val="28"/>
          <w:szCs w:val="28"/>
        </w:rPr>
        <w:t>Гете. Фауст</w:t>
      </w:r>
    </w:p>
    <w:p w:rsidR="006649C6" w:rsidRDefault="006649C6" w:rsidP="006649C6">
      <w:pPr>
        <w:pStyle w:val="Standard"/>
        <w:rPr>
          <w:sz w:val="28"/>
          <w:szCs w:val="28"/>
        </w:rPr>
      </w:pPr>
      <w:r w:rsidRPr="006649C6">
        <w:rPr>
          <w:sz w:val="28"/>
          <w:szCs w:val="28"/>
        </w:rPr>
        <w:t>Солженицын. Матренин двор</w:t>
      </w:r>
    </w:p>
    <w:p w:rsidR="006649C6" w:rsidRDefault="006649C6" w:rsidP="006649C6">
      <w:pPr>
        <w:pStyle w:val="Standard"/>
        <w:rPr>
          <w:sz w:val="28"/>
          <w:szCs w:val="28"/>
        </w:rPr>
      </w:pPr>
      <w:r w:rsidRPr="006649C6">
        <w:rPr>
          <w:sz w:val="28"/>
          <w:szCs w:val="28"/>
        </w:rPr>
        <w:br/>
      </w:r>
      <w:r w:rsidRPr="006649C6">
        <w:rPr>
          <w:sz w:val="28"/>
          <w:szCs w:val="28"/>
        </w:rPr>
        <w:br/>
      </w:r>
    </w:p>
    <w:p w:rsidR="006649C6" w:rsidRPr="006649C6" w:rsidRDefault="006649C6" w:rsidP="006649C6">
      <w:pPr>
        <w:pStyle w:val="Standard"/>
        <w:jc w:val="center"/>
        <w:rPr>
          <w:b/>
          <w:sz w:val="32"/>
          <w:szCs w:val="32"/>
        </w:rPr>
      </w:pPr>
      <w:r w:rsidRPr="006649C6">
        <w:rPr>
          <w:b/>
          <w:sz w:val="32"/>
          <w:szCs w:val="32"/>
        </w:rPr>
        <w:t>10 класс</w:t>
      </w:r>
      <w:r w:rsidRPr="006649C6">
        <w:rPr>
          <w:b/>
          <w:sz w:val="32"/>
          <w:szCs w:val="32"/>
        </w:rPr>
        <w:br/>
      </w:r>
    </w:p>
    <w:p w:rsidR="006649C6" w:rsidRDefault="006649C6" w:rsidP="006649C6">
      <w:pPr>
        <w:pStyle w:val="Standard"/>
        <w:rPr>
          <w:sz w:val="28"/>
          <w:szCs w:val="28"/>
        </w:rPr>
      </w:pPr>
      <w:r w:rsidRPr="006649C6">
        <w:rPr>
          <w:sz w:val="28"/>
          <w:szCs w:val="28"/>
        </w:rPr>
        <w:t>Пушкин. Медный всадник.</w:t>
      </w:r>
      <w:r>
        <w:rPr>
          <w:sz w:val="28"/>
          <w:szCs w:val="28"/>
        </w:rPr>
        <w:br/>
      </w:r>
      <w:r w:rsidRPr="006649C6">
        <w:rPr>
          <w:sz w:val="28"/>
          <w:szCs w:val="28"/>
        </w:rPr>
        <w:t>Н.В.Гоголь Вечера на хуторе близ Диканьки, Невский проспект, Портрет</w:t>
      </w:r>
      <w:r>
        <w:rPr>
          <w:sz w:val="28"/>
          <w:szCs w:val="28"/>
        </w:rPr>
        <w:br/>
      </w:r>
      <w:r w:rsidRPr="006649C6">
        <w:rPr>
          <w:sz w:val="28"/>
          <w:szCs w:val="28"/>
        </w:rPr>
        <w:t>А.Н.Ос</w:t>
      </w:r>
      <w:r>
        <w:rPr>
          <w:sz w:val="28"/>
          <w:szCs w:val="28"/>
        </w:rPr>
        <w:t>тровский Гроза, Бесприданница</w:t>
      </w:r>
    </w:p>
    <w:p w:rsidR="006649C6" w:rsidRDefault="006649C6" w:rsidP="006649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И.А. Гончаров Обломов</w:t>
      </w:r>
      <w:r>
        <w:rPr>
          <w:sz w:val="28"/>
          <w:szCs w:val="28"/>
        </w:rPr>
        <w:br/>
      </w:r>
      <w:r w:rsidRPr="006649C6">
        <w:rPr>
          <w:sz w:val="28"/>
          <w:szCs w:val="28"/>
        </w:rPr>
        <w:t>И.С.Тургенев Отцы и дети</w:t>
      </w:r>
    </w:p>
    <w:p w:rsidR="006649C6" w:rsidRDefault="006649C6" w:rsidP="006649C6">
      <w:pPr>
        <w:pStyle w:val="Standard"/>
        <w:rPr>
          <w:sz w:val="28"/>
          <w:szCs w:val="28"/>
        </w:rPr>
      </w:pPr>
      <w:r w:rsidRPr="006649C6">
        <w:rPr>
          <w:sz w:val="28"/>
          <w:szCs w:val="28"/>
        </w:rPr>
        <w:t>Н.</w:t>
      </w:r>
      <w:r>
        <w:rPr>
          <w:sz w:val="28"/>
          <w:szCs w:val="28"/>
        </w:rPr>
        <w:t>С.Лесков Очарованный странник</w:t>
      </w:r>
      <w:r>
        <w:rPr>
          <w:sz w:val="28"/>
          <w:szCs w:val="28"/>
        </w:rPr>
        <w:br/>
      </w:r>
      <w:r w:rsidRPr="006649C6">
        <w:rPr>
          <w:sz w:val="28"/>
          <w:szCs w:val="28"/>
        </w:rPr>
        <w:t>Н.А.Некр</w:t>
      </w:r>
      <w:r>
        <w:rPr>
          <w:sz w:val="28"/>
          <w:szCs w:val="28"/>
        </w:rPr>
        <w:t>асов Кому на Руси жить хорошо</w:t>
      </w:r>
      <w:r>
        <w:rPr>
          <w:sz w:val="28"/>
          <w:szCs w:val="28"/>
        </w:rPr>
        <w:br/>
      </w:r>
      <w:proofErr w:type="spellStart"/>
      <w:r w:rsidRPr="006649C6">
        <w:rPr>
          <w:sz w:val="28"/>
          <w:szCs w:val="28"/>
        </w:rPr>
        <w:t>М.Е.Салтыков-Щедрин</w:t>
      </w:r>
      <w:proofErr w:type="spellEnd"/>
      <w:r w:rsidRPr="006649C6">
        <w:rPr>
          <w:sz w:val="28"/>
          <w:szCs w:val="28"/>
        </w:rPr>
        <w:t xml:space="preserve"> И</w:t>
      </w:r>
      <w:r>
        <w:rPr>
          <w:sz w:val="28"/>
          <w:szCs w:val="28"/>
        </w:rPr>
        <w:t>стория одного города, Сказки</w:t>
      </w:r>
      <w:r>
        <w:rPr>
          <w:sz w:val="28"/>
          <w:szCs w:val="28"/>
        </w:rPr>
        <w:br/>
      </w:r>
      <w:r w:rsidRPr="006649C6">
        <w:rPr>
          <w:sz w:val="28"/>
          <w:szCs w:val="28"/>
        </w:rPr>
        <w:t>Ф.М.Достоевский Преступление и наказание</w:t>
      </w:r>
      <w:r>
        <w:rPr>
          <w:sz w:val="28"/>
          <w:szCs w:val="28"/>
        </w:rPr>
        <w:br/>
      </w:r>
      <w:r w:rsidRPr="006649C6">
        <w:rPr>
          <w:sz w:val="28"/>
          <w:szCs w:val="28"/>
        </w:rPr>
        <w:t>Л.Н.Толстой Война и мир</w:t>
      </w:r>
      <w:r>
        <w:rPr>
          <w:sz w:val="28"/>
          <w:szCs w:val="28"/>
        </w:rPr>
        <w:br/>
      </w:r>
      <w:r w:rsidRPr="006649C6">
        <w:rPr>
          <w:sz w:val="28"/>
          <w:szCs w:val="28"/>
        </w:rPr>
        <w:t>А.П.Чехов Вишневый сад</w:t>
      </w:r>
      <w:r w:rsidRPr="006649C6">
        <w:rPr>
          <w:sz w:val="28"/>
          <w:szCs w:val="28"/>
        </w:rPr>
        <w:br/>
        <w:t>(см. список литературы 11 класс с №7)</w:t>
      </w:r>
      <w:r w:rsidRPr="006649C6">
        <w:rPr>
          <w:sz w:val="28"/>
          <w:szCs w:val="28"/>
        </w:rPr>
        <w:br/>
      </w:r>
      <w:r w:rsidRPr="006649C6">
        <w:rPr>
          <w:sz w:val="28"/>
          <w:szCs w:val="28"/>
        </w:rPr>
        <w:br/>
      </w:r>
    </w:p>
    <w:p w:rsidR="006649C6" w:rsidRPr="006649C6" w:rsidRDefault="006649C6" w:rsidP="006649C6">
      <w:pPr>
        <w:pStyle w:val="Standard"/>
        <w:jc w:val="center"/>
        <w:rPr>
          <w:b/>
          <w:sz w:val="32"/>
          <w:szCs w:val="32"/>
        </w:rPr>
      </w:pPr>
      <w:r w:rsidRPr="006649C6">
        <w:rPr>
          <w:b/>
          <w:sz w:val="32"/>
          <w:szCs w:val="32"/>
        </w:rPr>
        <w:lastRenderedPageBreak/>
        <w:t>11 класс</w:t>
      </w:r>
    </w:p>
    <w:p w:rsidR="00037113" w:rsidRDefault="00037113" w:rsidP="006649C6">
      <w:pPr>
        <w:pStyle w:val="Standard"/>
        <w:rPr>
          <w:sz w:val="28"/>
          <w:szCs w:val="28"/>
        </w:rPr>
      </w:pPr>
    </w:p>
    <w:p w:rsidR="006649C6" w:rsidRPr="006649C6" w:rsidRDefault="006649C6" w:rsidP="006649C6">
      <w:pPr>
        <w:pStyle w:val="Standard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</w:r>
      <w:r w:rsidRPr="006649C6">
        <w:rPr>
          <w:sz w:val="28"/>
          <w:szCs w:val="28"/>
        </w:rPr>
        <w:t>И.А.Бунин Господин из Сан-Франциско, Чистый понедельник</w:t>
      </w:r>
      <w:r>
        <w:rPr>
          <w:sz w:val="28"/>
          <w:szCs w:val="28"/>
        </w:rPr>
        <w:br/>
      </w:r>
      <w:r w:rsidRPr="006649C6">
        <w:rPr>
          <w:sz w:val="28"/>
          <w:szCs w:val="28"/>
        </w:rPr>
        <w:t>А.И.Куприн Гранатовый браслет</w:t>
      </w:r>
      <w:r>
        <w:rPr>
          <w:sz w:val="28"/>
          <w:szCs w:val="28"/>
        </w:rPr>
        <w:t>, Олеся</w:t>
      </w:r>
      <w:r>
        <w:rPr>
          <w:sz w:val="28"/>
          <w:szCs w:val="28"/>
        </w:rPr>
        <w:br/>
      </w:r>
      <w:r w:rsidRPr="006649C6">
        <w:rPr>
          <w:sz w:val="28"/>
          <w:szCs w:val="28"/>
        </w:rPr>
        <w:t xml:space="preserve">М.Горький На дне, Старуха </w:t>
      </w:r>
      <w:proofErr w:type="spellStart"/>
      <w:r w:rsidRPr="006649C6">
        <w:rPr>
          <w:sz w:val="28"/>
          <w:szCs w:val="28"/>
        </w:rPr>
        <w:t>Изергиль</w:t>
      </w:r>
      <w:proofErr w:type="spellEnd"/>
      <w:r w:rsidRPr="006649C6">
        <w:rPr>
          <w:sz w:val="28"/>
          <w:szCs w:val="28"/>
        </w:rPr>
        <w:t>.</w:t>
      </w:r>
    </w:p>
    <w:p w:rsidR="006649C6" w:rsidRPr="006649C6" w:rsidRDefault="006649C6" w:rsidP="006649C6">
      <w:pPr>
        <w:pStyle w:val="Standard"/>
        <w:rPr>
          <w:sz w:val="28"/>
          <w:szCs w:val="28"/>
        </w:rPr>
      </w:pPr>
      <w:r w:rsidRPr="006649C6">
        <w:rPr>
          <w:sz w:val="28"/>
          <w:szCs w:val="28"/>
        </w:rPr>
        <w:t>И. Бабель Конармия</w:t>
      </w:r>
      <w:r>
        <w:rPr>
          <w:sz w:val="28"/>
          <w:szCs w:val="28"/>
        </w:rPr>
        <w:br/>
        <w:t>А.Платонов Котлован</w:t>
      </w:r>
      <w:r>
        <w:rPr>
          <w:sz w:val="28"/>
          <w:szCs w:val="28"/>
        </w:rPr>
        <w:br/>
      </w:r>
      <w:r w:rsidRPr="006649C6">
        <w:rPr>
          <w:sz w:val="28"/>
          <w:szCs w:val="28"/>
        </w:rPr>
        <w:t>М.А.Булгаков Мастер и Маргарита</w:t>
      </w:r>
    </w:p>
    <w:p w:rsidR="006649C6" w:rsidRPr="006649C6" w:rsidRDefault="006649C6" w:rsidP="006649C6">
      <w:pPr>
        <w:pStyle w:val="Standard"/>
        <w:rPr>
          <w:sz w:val="28"/>
          <w:szCs w:val="28"/>
        </w:rPr>
      </w:pPr>
      <w:r w:rsidRPr="006649C6">
        <w:rPr>
          <w:sz w:val="28"/>
          <w:szCs w:val="28"/>
        </w:rPr>
        <w:t>Б. Васильев А зори здесь тихие, В списках не значился</w:t>
      </w:r>
    </w:p>
    <w:p w:rsidR="006649C6" w:rsidRDefault="006649C6" w:rsidP="006649C6">
      <w:pPr>
        <w:pStyle w:val="Standard"/>
        <w:rPr>
          <w:sz w:val="28"/>
          <w:szCs w:val="28"/>
        </w:rPr>
      </w:pPr>
      <w:proofErr w:type="spellStart"/>
      <w:r w:rsidRPr="006649C6">
        <w:rPr>
          <w:sz w:val="28"/>
          <w:szCs w:val="28"/>
        </w:rPr>
        <w:t>Дегтев</w:t>
      </w:r>
      <w:proofErr w:type="spellEnd"/>
      <w:r w:rsidRPr="006649C6">
        <w:rPr>
          <w:sz w:val="28"/>
          <w:szCs w:val="28"/>
        </w:rPr>
        <w:t xml:space="preserve"> Выбор</w:t>
      </w:r>
    </w:p>
    <w:p w:rsidR="006649C6" w:rsidRPr="006649C6" w:rsidRDefault="006649C6" w:rsidP="006649C6">
      <w:pPr>
        <w:pStyle w:val="Standard"/>
        <w:rPr>
          <w:sz w:val="28"/>
          <w:szCs w:val="28"/>
        </w:rPr>
      </w:pPr>
      <w:r w:rsidRPr="006649C6">
        <w:rPr>
          <w:sz w:val="28"/>
          <w:szCs w:val="28"/>
        </w:rPr>
        <w:t>Богомолов В августе 44</w:t>
      </w:r>
    </w:p>
    <w:p w:rsidR="006649C6" w:rsidRPr="006649C6" w:rsidRDefault="006649C6" w:rsidP="006649C6">
      <w:pPr>
        <w:pStyle w:val="Standard"/>
        <w:rPr>
          <w:sz w:val="28"/>
          <w:szCs w:val="28"/>
        </w:rPr>
      </w:pPr>
      <w:r w:rsidRPr="006649C6">
        <w:rPr>
          <w:sz w:val="28"/>
          <w:szCs w:val="28"/>
        </w:rPr>
        <w:t>Г. Бакланов Навеки 19-тилетние, Почем фунт лиха</w:t>
      </w:r>
    </w:p>
    <w:p w:rsidR="006649C6" w:rsidRPr="006649C6" w:rsidRDefault="006649C6" w:rsidP="006649C6">
      <w:pPr>
        <w:pStyle w:val="Standard"/>
        <w:rPr>
          <w:sz w:val="28"/>
          <w:szCs w:val="28"/>
        </w:rPr>
      </w:pPr>
      <w:r w:rsidRPr="006649C6">
        <w:rPr>
          <w:sz w:val="28"/>
          <w:szCs w:val="28"/>
        </w:rPr>
        <w:t>Воробьев Убиты под Москвой</w:t>
      </w:r>
    </w:p>
    <w:p w:rsidR="006649C6" w:rsidRPr="006649C6" w:rsidRDefault="006649C6" w:rsidP="006649C6">
      <w:pPr>
        <w:pStyle w:val="Standard"/>
        <w:rPr>
          <w:sz w:val="28"/>
          <w:szCs w:val="28"/>
        </w:rPr>
      </w:pPr>
      <w:r w:rsidRPr="006649C6">
        <w:rPr>
          <w:sz w:val="28"/>
          <w:szCs w:val="28"/>
        </w:rPr>
        <w:t>Ч. Айтматов Первый учитель</w:t>
      </w:r>
    </w:p>
    <w:p w:rsidR="006649C6" w:rsidRPr="006649C6" w:rsidRDefault="006649C6" w:rsidP="006649C6">
      <w:pPr>
        <w:pStyle w:val="Standard"/>
        <w:rPr>
          <w:sz w:val="28"/>
          <w:szCs w:val="28"/>
        </w:rPr>
      </w:pPr>
      <w:r w:rsidRPr="006649C6">
        <w:rPr>
          <w:sz w:val="28"/>
          <w:szCs w:val="28"/>
        </w:rPr>
        <w:t xml:space="preserve">В. Астафьев </w:t>
      </w:r>
      <w:proofErr w:type="spellStart"/>
      <w:r w:rsidRPr="006649C6">
        <w:rPr>
          <w:sz w:val="28"/>
          <w:szCs w:val="28"/>
        </w:rPr>
        <w:t>Людочка</w:t>
      </w:r>
      <w:proofErr w:type="spellEnd"/>
      <w:r w:rsidRPr="006649C6">
        <w:rPr>
          <w:sz w:val="28"/>
          <w:szCs w:val="28"/>
        </w:rPr>
        <w:t>, Последний поклон, Печальный детектив, Пастушка и пастух, Царь- рыба</w:t>
      </w:r>
    </w:p>
    <w:p w:rsidR="006649C6" w:rsidRPr="006649C6" w:rsidRDefault="006649C6" w:rsidP="006649C6">
      <w:pPr>
        <w:pStyle w:val="Standard"/>
        <w:rPr>
          <w:sz w:val="28"/>
          <w:szCs w:val="28"/>
        </w:rPr>
      </w:pPr>
      <w:r w:rsidRPr="006649C6">
        <w:rPr>
          <w:sz w:val="28"/>
          <w:szCs w:val="28"/>
        </w:rPr>
        <w:t xml:space="preserve">В. Быков Пойти и не вернуться, Альпийская баллада, Обелиск, </w:t>
      </w:r>
      <w:r w:rsidRPr="006649C6">
        <w:rPr>
          <w:sz w:val="28"/>
          <w:szCs w:val="28"/>
          <w:u w:val="single"/>
        </w:rPr>
        <w:t>Сотников</w:t>
      </w:r>
      <w:r w:rsidRPr="006649C6">
        <w:rPr>
          <w:sz w:val="28"/>
          <w:szCs w:val="28"/>
        </w:rPr>
        <w:br/>
        <w:t>М.А.Шолохов Тихий Дон</w:t>
      </w:r>
      <w:r w:rsidRPr="006649C6">
        <w:rPr>
          <w:sz w:val="28"/>
          <w:szCs w:val="28"/>
        </w:rPr>
        <w:br/>
        <w:t>Б Пастернак Доктор Живаго</w:t>
      </w:r>
    </w:p>
    <w:p w:rsidR="006649C6" w:rsidRPr="006649C6" w:rsidRDefault="006649C6" w:rsidP="006649C6">
      <w:pPr>
        <w:pStyle w:val="Standard"/>
        <w:rPr>
          <w:sz w:val="28"/>
          <w:szCs w:val="28"/>
        </w:rPr>
      </w:pPr>
      <w:r w:rsidRPr="006649C6">
        <w:rPr>
          <w:sz w:val="28"/>
          <w:szCs w:val="28"/>
        </w:rPr>
        <w:t>Э. Казакевич Звезда</w:t>
      </w:r>
      <w:r w:rsidRPr="006649C6">
        <w:rPr>
          <w:sz w:val="28"/>
          <w:szCs w:val="28"/>
        </w:rPr>
        <w:br/>
        <w:t xml:space="preserve">Д. </w:t>
      </w:r>
      <w:proofErr w:type="spellStart"/>
      <w:r w:rsidRPr="006649C6">
        <w:rPr>
          <w:sz w:val="28"/>
          <w:szCs w:val="28"/>
        </w:rPr>
        <w:t>Гранин</w:t>
      </w:r>
      <w:proofErr w:type="spellEnd"/>
      <w:r w:rsidRPr="006649C6">
        <w:rPr>
          <w:sz w:val="28"/>
          <w:szCs w:val="28"/>
        </w:rPr>
        <w:t xml:space="preserve"> </w:t>
      </w:r>
      <w:r w:rsidRPr="006649C6">
        <w:rPr>
          <w:sz w:val="28"/>
          <w:szCs w:val="28"/>
          <w:u w:val="single"/>
        </w:rPr>
        <w:t xml:space="preserve">Клавдия </w:t>
      </w:r>
      <w:proofErr w:type="spellStart"/>
      <w:r w:rsidRPr="006649C6">
        <w:rPr>
          <w:sz w:val="28"/>
          <w:szCs w:val="28"/>
          <w:u w:val="single"/>
        </w:rPr>
        <w:t>Вилор</w:t>
      </w:r>
      <w:proofErr w:type="spellEnd"/>
    </w:p>
    <w:p w:rsidR="006649C6" w:rsidRPr="006649C6" w:rsidRDefault="006649C6" w:rsidP="006649C6">
      <w:pPr>
        <w:pStyle w:val="Standard"/>
        <w:rPr>
          <w:sz w:val="28"/>
          <w:szCs w:val="28"/>
        </w:rPr>
      </w:pPr>
      <w:r w:rsidRPr="006649C6">
        <w:rPr>
          <w:sz w:val="28"/>
          <w:szCs w:val="28"/>
        </w:rPr>
        <w:t>Ю. Бондарев Выбор</w:t>
      </w:r>
    </w:p>
    <w:p w:rsidR="006649C6" w:rsidRPr="006649C6" w:rsidRDefault="006649C6" w:rsidP="006649C6">
      <w:pPr>
        <w:pStyle w:val="Standard"/>
        <w:rPr>
          <w:sz w:val="28"/>
          <w:szCs w:val="28"/>
        </w:rPr>
      </w:pPr>
      <w:r w:rsidRPr="006649C6">
        <w:rPr>
          <w:sz w:val="28"/>
          <w:szCs w:val="28"/>
        </w:rPr>
        <w:t>В. Белов Рассказы</w:t>
      </w:r>
    </w:p>
    <w:p w:rsidR="006649C6" w:rsidRPr="006649C6" w:rsidRDefault="006649C6" w:rsidP="006649C6">
      <w:pPr>
        <w:pStyle w:val="Standard"/>
        <w:rPr>
          <w:sz w:val="28"/>
          <w:szCs w:val="28"/>
        </w:rPr>
      </w:pPr>
      <w:r w:rsidRPr="006649C6">
        <w:rPr>
          <w:sz w:val="28"/>
          <w:szCs w:val="28"/>
        </w:rPr>
        <w:t>В. Шукшин Рассказы</w:t>
      </w:r>
    </w:p>
    <w:p w:rsidR="006649C6" w:rsidRPr="006649C6" w:rsidRDefault="006649C6" w:rsidP="006649C6">
      <w:pPr>
        <w:pStyle w:val="Standard"/>
        <w:rPr>
          <w:sz w:val="28"/>
          <w:szCs w:val="28"/>
        </w:rPr>
      </w:pPr>
      <w:r w:rsidRPr="006649C6">
        <w:rPr>
          <w:sz w:val="28"/>
          <w:szCs w:val="28"/>
        </w:rPr>
        <w:t>В.Г. Распутин Прощание с Матерой, Живи и помни, Последний срок</w:t>
      </w:r>
      <w:r w:rsidRPr="006649C6">
        <w:rPr>
          <w:sz w:val="28"/>
          <w:szCs w:val="28"/>
        </w:rPr>
        <w:br/>
        <w:t>Ремарк Три товарища, На западном фронте без перемен, Триумфальная арка</w:t>
      </w:r>
    </w:p>
    <w:p w:rsidR="006649C6" w:rsidRPr="006649C6" w:rsidRDefault="006649C6" w:rsidP="006649C6">
      <w:pPr>
        <w:pStyle w:val="Standard"/>
        <w:rPr>
          <w:sz w:val="28"/>
          <w:szCs w:val="28"/>
        </w:rPr>
      </w:pPr>
      <w:r w:rsidRPr="006649C6">
        <w:rPr>
          <w:sz w:val="28"/>
          <w:szCs w:val="28"/>
        </w:rPr>
        <w:t>Хемингуэй Прощай, оружие!</w:t>
      </w:r>
    </w:p>
    <w:p w:rsidR="006649C6" w:rsidRPr="006649C6" w:rsidRDefault="006649C6" w:rsidP="006649C6">
      <w:pPr>
        <w:pStyle w:val="Standard"/>
        <w:rPr>
          <w:sz w:val="28"/>
          <w:szCs w:val="28"/>
        </w:rPr>
      </w:pPr>
      <w:r w:rsidRPr="006649C6">
        <w:rPr>
          <w:sz w:val="28"/>
          <w:szCs w:val="28"/>
        </w:rPr>
        <w:t>Камю Посторонний</w:t>
      </w:r>
    </w:p>
    <w:p w:rsidR="006649C6" w:rsidRPr="006649C6" w:rsidRDefault="006649C6" w:rsidP="006649C6">
      <w:pPr>
        <w:pStyle w:val="Standard"/>
        <w:rPr>
          <w:sz w:val="28"/>
          <w:szCs w:val="28"/>
        </w:rPr>
      </w:pPr>
      <w:r w:rsidRPr="006649C6">
        <w:rPr>
          <w:sz w:val="28"/>
          <w:szCs w:val="28"/>
        </w:rPr>
        <w:t>Шоу Дом, где разбиваются сердца</w:t>
      </w:r>
    </w:p>
    <w:p w:rsidR="006649C6" w:rsidRPr="006649C6" w:rsidRDefault="006649C6" w:rsidP="006649C6">
      <w:pPr>
        <w:pStyle w:val="Standard"/>
        <w:rPr>
          <w:sz w:val="28"/>
          <w:szCs w:val="28"/>
        </w:rPr>
      </w:pPr>
      <w:r w:rsidRPr="006649C6">
        <w:rPr>
          <w:sz w:val="28"/>
          <w:szCs w:val="28"/>
        </w:rPr>
        <w:t>Сэлинджер Над пропастью во ржи</w:t>
      </w:r>
    </w:p>
    <w:p w:rsidR="006649C6" w:rsidRPr="006649C6" w:rsidRDefault="006649C6" w:rsidP="006649C6">
      <w:pPr>
        <w:pStyle w:val="Standard"/>
        <w:rPr>
          <w:sz w:val="28"/>
          <w:szCs w:val="28"/>
        </w:rPr>
      </w:pPr>
    </w:p>
    <w:p w:rsidR="006649C6" w:rsidRPr="006649C6" w:rsidRDefault="006649C6" w:rsidP="006649C6">
      <w:pPr>
        <w:pStyle w:val="Standard"/>
        <w:rPr>
          <w:sz w:val="28"/>
          <w:szCs w:val="28"/>
        </w:rPr>
      </w:pPr>
    </w:p>
    <w:p w:rsidR="006649C6" w:rsidRPr="006649C6" w:rsidRDefault="006649C6" w:rsidP="006649C6">
      <w:pPr>
        <w:rPr>
          <w:rFonts w:ascii="Times New Roman" w:hAnsi="Times New Roman" w:cs="Times New Roman"/>
          <w:sz w:val="28"/>
          <w:szCs w:val="28"/>
        </w:rPr>
      </w:pPr>
    </w:p>
    <w:p w:rsidR="006649C6" w:rsidRPr="006649C6" w:rsidRDefault="006649C6" w:rsidP="00664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9C6" w:rsidRPr="006649C6" w:rsidRDefault="006649C6" w:rsidP="006649C6">
      <w:pPr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6649C6" w:rsidRPr="006649C6" w:rsidRDefault="006649C6" w:rsidP="006649C6">
      <w:pPr>
        <w:rPr>
          <w:rFonts w:ascii="Times New Roman" w:hAnsi="Times New Roman" w:cs="Times New Roman"/>
          <w:sz w:val="28"/>
          <w:szCs w:val="28"/>
        </w:rPr>
      </w:pPr>
    </w:p>
    <w:p w:rsidR="006649C6" w:rsidRPr="006649C6" w:rsidRDefault="006649C6" w:rsidP="006649C6">
      <w:pPr>
        <w:rPr>
          <w:rFonts w:ascii="Times New Roman" w:hAnsi="Times New Roman" w:cs="Times New Roman"/>
          <w:sz w:val="28"/>
          <w:szCs w:val="28"/>
        </w:rPr>
      </w:pPr>
    </w:p>
    <w:p w:rsidR="006649C6" w:rsidRPr="006649C6" w:rsidRDefault="006649C6" w:rsidP="006649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49C6" w:rsidRPr="006649C6" w:rsidSect="002B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6649C6"/>
    <w:rsid w:val="00037113"/>
    <w:rsid w:val="002B1868"/>
    <w:rsid w:val="006649C6"/>
    <w:rsid w:val="00965A54"/>
    <w:rsid w:val="00C53D86"/>
    <w:rsid w:val="00F8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semiHidden/>
    <w:rsid w:val="006649C6"/>
    <w:rPr>
      <w:b/>
      <w:bCs w:val="0"/>
    </w:rPr>
  </w:style>
  <w:style w:type="paragraph" w:customStyle="1" w:styleId="Standard">
    <w:name w:val="Standard"/>
    <w:rsid w:val="0066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semiHidden/>
    <w:rsid w:val="006649C6"/>
    <w:rPr>
      <w:b/>
      <w:bCs w:val="0"/>
    </w:rPr>
  </w:style>
  <w:style w:type="paragraph" w:customStyle="1" w:styleId="Standard">
    <w:name w:val="Standard"/>
    <w:rsid w:val="0066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10D8-BA4F-484B-8697-214D36F1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Teacher_10</dc:creator>
  <cp:lastModifiedBy>Наташа</cp:lastModifiedBy>
  <cp:revision>3</cp:revision>
  <dcterms:created xsi:type="dcterms:W3CDTF">2015-06-10T07:17:00Z</dcterms:created>
  <dcterms:modified xsi:type="dcterms:W3CDTF">2016-05-23T18:35:00Z</dcterms:modified>
</cp:coreProperties>
</file>